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7D" w:rsidRPr="00583812" w:rsidRDefault="00B1227D" w:rsidP="00B1227D">
      <w:pPr>
        <w:spacing w:after="0"/>
        <w:jc w:val="center"/>
        <w:rPr>
          <w:rFonts w:ascii="Times New Roman" w:hAnsi="Times New Roman"/>
          <w:b/>
          <w:noProof/>
        </w:rPr>
      </w:pPr>
      <w:r>
        <w:rPr>
          <w:rFonts w:ascii="Times New Roman" w:hAnsi="Times New Roman"/>
          <w:b/>
          <w:noProof/>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B1227D" w:rsidRPr="00583812" w:rsidRDefault="00B1227D" w:rsidP="00B1227D">
      <w:pPr>
        <w:spacing w:after="0"/>
        <w:jc w:val="center"/>
        <w:rPr>
          <w:rFonts w:ascii="Times New Roman" w:hAnsi="Times New Roman"/>
          <w:b/>
          <w:noProof/>
        </w:rPr>
      </w:pPr>
    </w:p>
    <w:tbl>
      <w:tblPr>
        <w:tblW w:w="0" w:type="auto"/>
        <w:tblLook w:val="04A0"/>
      </w:tblPr>
      <w:tblGrid>
        <w:gridCol w:w="4787"/>
        <w:gridCol w:w="4783"/>
      </w:tblGrid>
      <w:tr w:rsidR="00B1227D" w:rsidRPr="00583812" w:rsidTr="00B02A20">
        <w:trPr>
          <w:trHeight w:val="619"/>
        </w:trPr>
        <w:tc>
          <w:tcPr>
            <w:tcW w:w="4814" w:type="dxa"/>
          </w:tcPr>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МАРИЙ ЭЛ РЕСПУБЛИК</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 xml:space="preserve">ЗВЕНИГОВО </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МУНИЦИПАЛ РАЙОН</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КАКШАМАРИЙ ЯЛ КУНДЕМЫН АДМИНИСТРАЦИЙЖЕ</w:t>
            </w:r>
          </w:p>
          <w:p w:rsidR="00B1227D" w:rsidRPr="00583812" w:rsidRDefault="00B1227D" w:rsidP="00B02A20">
            <w:pPr>
              <w:spacing w:after="0"/>
              <w:jc w:val="center"/>
              <w:rPr>
                <w:rFonts w:ascii="Times New Roman" w:hAnsi="Times New Roman"/>
                <w:b/>
              </w:rPr>
            </w:pPr>
            <w:r w:rsidRPr="00583812">
              <w:rPr>
                <w:rFonts w:ascii="Times New Roman" w:hAnsi="Times New Roman"/>
                <w:b/>
              </w:rPr>
              <w:t xml:space="preserve"> </w:t>
            </w:r>
          </w:p>
          <w:p w:rsidR="00B1227D" w:rsidRPr="00583812" w:rsidRDefault="00B1227D" w:rsidP="00B02A20">
            <w:pPr>
              <w:spacing w:after="0"/>
              <w:jc w:val="center"/>
              <w:rPr>
                <w:rFonts w:ascii="Times New Roman" w:hAnsi="Times New Roman"/>
                <w:b/>
                <w:sz w:val="20"/>
              </w:rPr>
            </w:pPr>
          </w:p>
          <w:p w:rsidR="00B1227D" w:rsidRPr="00583812" w:rsidRDefault="00B1227D" w:rsidP="00B1227D">
            <w:pPr>
              <w:spacing w:after="0"/>
              <w:jc w:val="center"/>
              <w:rPr>
                <w:rFonts w:ascii="Times New Roman" w:hAnsi="Times New Roman"/>
              </w:rPr>
            </w:pPr>
            <w:r w:rsidRPr="00583812">
              <w:rPr>
                <w:rFonts w:ascii="Times New Roman" w:hAnsi="Times New Roman"/>
                <w:b/>
                <w:sz w:val="28"/>
                <w:szCs w:val="28"/>
              </w:rPr>
              <w:t>ПУНЧАЛЖЕ</w:t>
            </w:r>
          </w:p>
        </w:tc>
        <w:tc>
          <w:tcPr>
            <w:tcW w:w="4815" w:type="dxa"/>
          </w:tcPr>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 xml:space="preserve">КОКШАМАРСКАЯ </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СЕЛЬСКАЯ АДМИНИСТРАЦИЯ</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 xml:space="preserve">ЗВЕНИГОВСКОГО </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 xml:space="preserve">МУНИЦИПАЛЬНОГО РАЙОНА </w:t>
            </w:r>
          </w:p>
          <w:p w:rsidR="00B1227D" w:rsidRPr="00583812" w:rsidRDefault="00B1227D" w:rsidP="00B02A20">
            <w:pPr>
              <w:spacing w:after="0"/>
              <w:jc w:val="center"/>
              <w:rPr>
                <w:rFonts w:ascii="Times New Roman" w:hAnsi="Times New Roman"/>
                <w:b/>
                <w:sz w:val="28"/>
                <w:szCs w:val="28"/>
              </w:rPr>
            </w:pPr>
            <w:r w:rsidRPr="00583812">
              <w:rPr>
                <w:rFonts w:ascii="Times New Roman" w:hAnsi="Times New Roman"/>
                <w:b/>
                <w:sz w:val="28"/>
                <w:szCs w:val="28"/>
              </w:rPr>
              <w:t>РЕСПУБЛИКИ МАРИЙ ЭЛ</w:t>
            </w:r>
          </w:p>
          <w:p w:rsidR="00B1227D" w:rsidRPr="00583812" w:rsidRDefault="00B1227D" w:rsidP="00B02A20">
            <w:pPr>
              <w:spacing w:after="0"/>
              <w:jc w:val="center"/>
              <w:rPr>
                <w:rFonts w:ascii="Times New Roman" w:hAnsi="Times New Roman"/>
                <w:b/>
                <w:sz w:val="20"/>
              </w:rPr>
            </w:pPr>
          </w:p>
          <w:p w:rsidR="00B1227D" w:rsidRPr="00583812" w:rsidRDefault="00B1227D" w:rsidP="00B02A20">
            <w:pPr>
              <w:spacing w:after="0"/>
              <w:jc w:val="center"/>
              <w:rPr>
                <w:rFonts w:ascii="Times New Roman" w:hAnsi="Times New Roman"/>
                <w:b/>
                <w:sz w:val="20"/>
              </w:rPr>
            </w:pPr>
          </w:p>
          <w:p w:rsidR="00B1227D" w:rsidRPr="00583812" w:rsidRDefault="00B1227D" w:rsidP="00B1227D">
            <w:pPr>
              <w:spacing w:after="0"/>
              <w:jc w:val="center"/>
              <w:rPr>
                <w:rFonts w:ascii="Times New Roman" w:hAnsi="Times New Roman"/>
              </w:rPr>
            </w:pPr>
            <w:r w:rsidRPr="00583812">
              <w:rPr>
                <w:rFonts w:ascii="Times New Roman" w:hAnsi="Times New Roman"/>
                <w:b/>
                <w:sz w:val="28"/>
                <w:szCs w:val="28"/>
              </w:rPr>
              <w:t>ПОСТАНОВЛЕНИЕ</w:t>
            </w:r>
          </w:p>
        </w:tc>
      </w:tr>
    </w:tbl>
    <w:p w:rsidR="00B1227D" w:rsidRDefault="00B1227D" w:rsidP="00B1227D">
      <w:pPr>
        <w:jc w:val="center"/>
        <w:rPr>
          <w:rFonts w:ascii="Times New Roman" w:hAnsi="Times New Roman"/>
          <w:sz w:val="27"/>
          <w:szCs w:val="27"/>
        </w:rPr>
      </w:pPr>
    </w:p>
    <w:p w:rsidR="00B1227D" w:rsidRDefault="00B1227D" w:rsidP="00B1227D">
      <w:pPr>
        <w:jc w:val="center"/>
        <w:rPr>
          <w:rFonts w:ascii="Times New Roman" w:hAnsi="Times New Roman"/>
          <w:sz w:val="27"/>
          <w:szCs w:val="27"/>
        </w:rPr>
      </w:pPr>
      <w:r w:rsidRPr="00583812">
        <w:rPr>
          <w:rFonts w:ascii="Times New Roman" w:hAnsi="Times New Roman"/>
          <w:sz w:val="27"/>
          <w:szCs w:val="27"/>
        </w:rPr>
        <w:t xml:space="preserve">от  </w:t>
      </w:r>
      <w:r>
        <w:rPr>
          <w:rFonts w:ascii="Times New Roman" w:hAnsi="Times New Roman"/>
          <w:sz w:val="27"/>
          <w:szCs w:val="27"/>
        </w:rPr>
        <w:t>10 августа</w:t>
      </w:r>
      <w:r w:rsidRPr="00583812">
        <w:rPr>
          <w:rFonts w:ascii="Times New Roman" w:hAnsi="Times New Roman"/>
          <w:sz w:val="27"/>
          <w:szCs w:val="27"/>
        </w:rPr>
        <w:t xml:space="preserve"> 2020 года    №  </w:t>
      </w:r>
      <w:r>
        <w:rPr>
          <w:rFonts w:ascii="Times New Roman" w:hAnsi="Times New Roman"/>
          <w:sz w:val="27"/>
          <w:szCs w:val="27"/>
        </w:rPr>
        <w:t>9</w:t>
      </w:r>
      <w:r w:rsidR="00A77861">
        <w:rPr>
          <w:rFonts w:ascii="Times New Roman" w:hAnsi="Times New Roman"/>
          <w:sz w:val="27"/>
          <w:szCs w:val="27"/>
        </w:rPr>
        <w:t>1</w:t>
      </w:r>
    </w:p>
    <w:p w:rsidR="00B1227D" w:rsidRDefault="00B1227D" w:rsidP="00D2308A">
      <w:pPr>
        <w:spacing w:after="0" w:line="240" w:lineRule="auto"/>
        <w:ind w:firstLine="324"/>
        <w:jc w:val="center"/>
        <w:rPr>
          <w:rFonts w:ascii="Times New Roman" w:eastAsia="Times New Roman" w:hAnsi="Times New Roman" w:cs="Times New Roman"/>
          <w:b/>
          <w:bCs/>
          <w:color w:val="000000"/>
          <w:sz w:val="28"/>
          <w:szCs w:val="28"/>
        </w:rPr>
      </w:pP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8"/>
          <w:szCs w:val="28"/>
        </w:rPr>
      </w:pPr>
      <w:r w:rsidRPr="00AB208E">
        <w:rPr>
          <w:rFonts w:ascii="Times New Roman" w:eastAsia="Times New Roman" w:hAnsi="Times New Roman" w:cs="Times New Roman"/>
          <w:b/>
          <w:bCs/>
          <w:color w:val="000000"/>
          <w:sz w:val="28"/>
          <w:szCs w:val="28"/>
        </w:rPr>
        <w:t xml:space="preserve">Об утверждении Административного регламента осуществления муниципального жилищного контроля на территории </w:t>
      </w:r>
      <w:proofErr w:type="spellStart"/>
      <w:r w:rsidR="00147D2F">
        <w:rPr>
          <w:rFonts w:ascii="Times New Roman" w:eastAsia="Times New Roman" w:hAnsi="Times New Roman" w:cs="Times New Roman"/>
          <w:b/>
          <w:bCs/>
          <w:color w:val="000000"/>
          <w:sz w:val="28"/>
          <w:szCs w:val="28"/>
        </w:rPr>
        <w:t>Кокшамарского</w:t>
      </w:r>
      <w:proofErr w:type="spellEnd"/>
      <w:r w:rsidRPr="00AB208E">
        <w:rPr>
          <w:rFonts w:ascii="Times New Roman" w:eastAsia="Times New Roman" w:hAnsi="Times New Roman" w:cs="Times New Roman"/>
          <w:b/>
          <w:bCs/>
          <w:color w:val="000000"/>
          <w:sz w:val="28"/>
          <w:szCs w:val="28"/>
        </w:rPr>
        <w:t xml:space="preserve"> сельского поселения </w:t>
      </w:r>
      <w:proofErr w:type="spellStart"/>
      <w:r w:rsidR="00147D2F">
        <w:rPr>
          <w:rFonts w:ascii="Times New Roman" w:eastAsia="Times New Roman" w:hAnsi="Times New Roman" w:cs="Times New Roman"/>
          <w:b/>
          <w:bCs/>
          <w:color w:val="000000"/>
          <w:sz w:val="28"/>
          <w:szCs w:val="28"/>
        </w:rPr>
        <w:t>Звениговского</w:t>
      </w:r>
      <w:proofErr w:type="spellEnd"/>
      <w:r w:rsidRPr="00AB208E">
        <w:rPr>
          <w:rFonts w:ascii="Times New Roman" w:eastAsia="Times New Roman" w:hAnsi="Times New Roman" w:cs="Times New Roman"/>
          <w:b/>
          <w:bCs/>
          <w:color w:val="000000"/>
          <w:sz w:val="28"/>
          <w:szCs w:val="28"/>
        </w:rPr>
        <w:t xml:space="preserve"> муниципального района Республики Марий Эл</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w:t>
      </w:r>
    </w:p>
    <w:p w:rsidR="007E5A10"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w:t>
      </w:r>
      <w:r w:rsidR="00B1227D">
        <w:rPr>
          <w:rFonts w:ascii="Times New Roman" w:eastAsia="Times New Roman" w:hAnsi="Times New Roman" w:cs="Times New Roman"/>
          <w:color w:val="000000"/>
          <w:sz w:val="28"/>
          <w:szCs w:val="28"/>
        </w:rPr>
        <w:t xml:space="preserve">  </w:t>
      </w:r>
      <w:proofErr w:type="gramStart"/>
      <w:r w:rsidRPr="00AB208E">
        <w:rPr>
          <w:rFonts w:ascii="Times New Roman" w:eastAsia="Times New Roman" w:hAnsi="Times New Roman" w:cs="Times New Roman"/>
          <w:color w:val="000000"/>
          <w:sz w:val="28"/>
          <w:szCs w:val="28"/>
        </w:rPr>
        <w:t>В соответствии с </w:t>
      </w:r>
      <w:hyperlink r:id="rId5" w:tgtFrame="_blank" w:history="1">
        <w:r w:rsidRPr="00AB208E">
          <w:rPr>
            <w:rFonts w:ascii="Times New Roman" w:eastAsia="Times New Roman" w:hAnsi="Times New Roman" w:cs="Times New Roman"/>
            <w:color w:val="0000FF"/>
            <w:sz w:val="28"/>
            <w:szCs w:val="28"/>
          </w:rPr>
          <w:t>Конституцией Российской Федерации</w:t>
        </w:r>
      </w:hyperlink>
      <w:r w:rsidRPr="00AB208E">
        <w:rPr>
          <w:rFonts w:ascii="Times New Roman" w:eastAsia="Times New Roman" w:hAnsi="Times New Roman" w:cs="Times New Roman"/>
          <w:color w:val="000000"/>
          <w:sz w:val="28"/>
          <w:szCs w:val="28"/>
        </w:rPr>
        <w:t>, </w:t>
      </w:r>
      <w:hyperlink r:id="rId6" w:tgtFrame="_blank" w:history="1">
        <w:r w:rsidRPr="00AB208E">
          <w:rPr>
            <w:rFonts w:ascii="Times New Roman" w:eastAsia="Times New Roman" w:hAnsi="Times New Roman" w:cs="Times New Roman"/>
            <w:color w:val="0000FF"/>
            <w:sz w:val="28"/>
            <w:szCs w:val="28"/>
          </w:rPr>
          <w:t>Жилищным кодексом Российской Федерации</w:t>
        </w:r>
      </w:hyperlink>
      <w:r w:rsidRPr="00AB208E">
        <w:rPr>
          <w:rFonts w:ascii="Times New Roman" w:eastAsia="Times New Roman" w:hAnsi="Times New Roman" w:cs="Times New Roman"/>
          <w:color w:val="000000"/>
          <w:sz w:val="28"/>
          <w:szCs w:val="28"/>
        </w:rPr>
        <w:t>, Федеральным законом </w:t>
      </w:r>
      <w:hyperlink r:id="rId7" w:tgtFrame="_blank" w:history="1">
        <w:r w:rsidRPr="00AB208E">
          <w:rPr>
            <w:rFonts w:ascii="Times New Roman" w:eastAsia="Times New Roman" w:hAnsi="Times New Roman" w:cs="Times New Roman"/>
            <w:color w:val="0000FF"/>
            <w:sz w:val="28"/>
            <w:szCs w:val="28"/>
          </w:rPr>
          <w:t>от 26.12.2008 № 294-ФЗ</w:t>
        </w:r>
      </w:hyperlink>
      <w:r w:rsidRPr="00AB208E">
        <w:rPr>
          <w:rFonts w:ascii="Times New Roman" w:eastAsia="Times New Roman" w:hAnsi="Times New Roman" w:cs="Times New Roman"/>
          <w:color w:val="000000"/>
          <w:sz w:val="28"/>
          <w:szCs w:val="28"/>
        </w:rPr>
        <w:t> </w:t>
      </w:r>
      <w:hyperlink r:id="rId8" w:tgtFrame="_blank" w:history="1">
        <w:r w:rsidRPr="00AB208E">
          <w:rPr>
            <w:rFonts w:ascii="Times New Roman" w:eastAsia="Times New Roman" w:hAnsi="Times New Roman" w:cs="Times New Roman"/>
            <w:color w:val="0000F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8"/>
          <w:szCs w:val="28"/>
        </w:rPr>
        <w:t>, Федеральным законом </w:t>
      </w:r>
      <w:hyperlink r:id="rId9" w:tgtFrame="_blank" w:history="1">
        <w:r w:rsidRPr="00AB208E">
          <w:rPr>
            <w:rFonts w:ascii="Times New Roman" w:eastAsia="Times New Roman" w:hAnsi="Times New Roman" w:cs="Times New Roman"/>
            <w:color w:val="0000FF"/>
            <w:sz w:val="28"/>
            <w:szCs w:val="28"/>
          </w:rPr>
          <w:t>от 06.10.2003 № 131-ФЗ</w:t>
        </w:r>
      </w:hyperlink>
      <w:r w:rsidRPr="00AB208E">
        <w:rPr>
          <w:rFonts w:ascii="Times New Roman" w:eastAsia="Times New Roman" w:hAnsi="Times New Roman" w:cs="Times New Roman"/>
          <w:color w:val="000000"/>
          <w:sz w:val="28"/>
          <w:szCs w:val="28"/>
        </w:rPr>
        <w:t> </w:t>
      </w:r>
      <w:hyperlink r:id="rId10" w:tgtFrame="_blank" w:history="1">
        <w:r w:rsidRPr="00AB208E">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AB208E">
        <w:rPr>
          <w:rFonts w:ascii="Times New Roman" w:eastAsia="Times New Roman" w:hAnsi="Times New Roman" w:cs="Times New Roman"/>
          <w:color w:val="000000"/>
          <w:sz w:val="28"/>
          <w:szCs w:val="28"/>
        </w:rPr>
        <w:t>, </w:t>
      </w:r>
      <w:hyperlink r:id="rId11" w:tgtFrame="_blank" w:history="1">
        <w:r w:rsidRPr="00AB208E">
          <w:rPr>
            <w:rFonts w:ascii="Times New Roman" w:eastAsia="Times New Roman" w:hAnsi="Times New Roman" w:cs="Times New Roman"/>
            <w:color w:val="0000FF"/>
            <w:sz w:val="28"/>
            <w:szCs w:val="28"/>
          </w:rPr>
          <w:t>Кодексом Российской Федерации об административных правонарушениях</w:t>
        </w:r>
      </w:hyperlink>
      <w:r w:rsidRPr="00AB208E">
        <w:rPr>
          <w:rFonts w:ascii="Times New Roman" w:eastAsia="Times New Roman" w:hAnsi="Times New Roman" w:cs="Times New Roman"/>
          <w:color w:val="000000"/>
          <w:sz w:val="28"/>
          <w:szCs w:val="28"/>
        </w:rPr>
        <w:t> </w:t>
      </w:r>
      <w:hyperlink r:id="rId12" w:tgtFrame="_blank" w:history="1">
        <w:r w:rsidRPr="00AB208E">
          <w:rPr>
            <w:rFonts w:ascii="Times New Roman" w:eastAsia="Times New Roman" w:hAnsi="Times New Roman" w:cs="Times New Roman"/>
            <w:color w:val="0000FF"/>
            <w:sz w:val="28"/>
            <w:szCs w:val="28"/>
          </w:rPr>
          <w:t>от 30.12.2001 № 195-ФЗ</w:t>
        </w:r>
      </w:hyperlink>
      <w:r w:rsidRPr="00AB208E">
        <w:rPr>
          <w:rFonts w:ascii="Times New Roman" w:eastAsia="Times New Roman" w:hAnsi="Times New Roman" w:cs="Times New Roman"/>
          <w:color w:val="000000"/>
          <w:sz w:val="28"/>
          <w:szCs w:val="28"/>
        </w:rPr>
        <w:t>, Приказом Министерства экономического развития Российской Федерации</w:t>
      </w:r>
      <w:proofErr w:type="gramEnd"/>
      <w:r w:rsidRPr="00AB208E">
        <w:rPr>
          <w:rFonts w:ascii="Times New Roman" w:eastAsia="Times New Roman" w:hAnsi="Times New Roman" w:cs="Times New Roman"/>
          <w:color w:val="000000"/>
          <w:sz w:val="28"/>
          <w:szCs w:val="28"/>
        </w:rPr>
        <w:t xml:space="preserve"> </w:t>
      </w:r>
      <w:proofErr w:type="gramStart"/>
      <w:r w:rsidRPr="00AB208E">
        <w:rPr>
          <w:rFonts w:ascii="Times New Roman" w:eastAsia="Times New Roman" w:hAnsi="Times New Roman" w:cs="Times New Roman"/>
          <w:color w:val="000000"/>
          <w:sz w:val="28"/>
          <w:szCs w:val="28"/>
        </w:rPr>
        <w:t>от 30.04.2009 № 141 «О реализации положений Федерального закона </w:t>
      </w:r>
      <w:hyperlink r:id="rId13" w:tgtFrame="_blank" w:history="1">
        <w:r w:rsidRPr="00AB208E">
          <w:rPr>
            <w:rFonts w:ascii="Times New Roman" w:eastAsia="Times New Roman" w:hAnsi="Times New Roman" w:cs="Times New Roman"/>
            <w:color w:val="0000F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8"/>
          <w:szCs w:val="28"/>
        </w:rPr>
        <w:t xml:space="preserve">, законом Республики Марий Эл от 27.08.2012 №50-з « О взаимодействии органов муниципального жилищного контроля с органом государственного жилищного надзора в Республике Марий Эл», Уставом </w:t>
      </w:r>
      <w:proofErr w:type="spellStart"/>
      <w:r w:rsidR="00147D2F">
        <w:rPr>
          <w:rFonts w:ascii="Times New Roman" w:eastAsia="Times New Roman" w:hAnsi="Times New Roman" w:cs="Times New Roman"/>
          <w:color w:val="000000"/>
          <w:sz w:val="28"/>
          <w:szCs w:val="28"/>
        </w:rPr>
        <w:t>Кокшамарского</w:t>
      </w:r>
      <w:proofErr w:type="spellEnd"/>
      <w:r w:rsidRPr="00AB208E">
        <w:rPr>
          <w:rFonts w:ascii="Times New Roman" w:eastAsia="Times New Roman" w:hAnsi="Times New Roman" w:cs="Times New Roman"/>
          <w:color w:val="000000"/>
          <w:sz w:val="28"/>
          <w:szCs w:val="28"/>
        </w:rPr>
        <w:t xml:space="preserve"> сельского поселения</w:t>
      </w:r>
      <w:r w:rsidR="00147D2F">
        <w:rPr>
          <w:rFonts w:ascii="Times New Roman" w:eastAsia="Times New Roman" w:hAnsi="Times New Roman" w:cs="Times New Roman"/>
          <w:color w:val="000000"/>
          <w:sz w:val="28"/>
          <w:szCs w:val="28"/>
        </w:rPr>
        <w:t xml:space="preserve">, </w:t>
      </w:r>
      <w:r w:rsidR="007E5A10">
        <w:rPr>
          <w:rFonts w:ascii="Times New Roman" w:eastAsia="Times New Roman" w:hAnsi="Times New Roman" w:cs="Times New Roman"/>
          <w:color w:val="000000"/>
          <w:sz w:val="28"/>
          <w:szCs w:val="28"/>
        </w:rPr>
        <w:t xml:space="preserve">руководствуясь п. 5.1 Положения о </w:t>
      </w:r>
      <w:proofErr w:type="spellStart"/>
      <w:r w:rsidR="007E5A10">
        <w:rPr>
          <w:rFonts w:ascii="Times New Roman" w:eastAsia="Times New Roman" w:hAnsi="Times New Roman" w:cs="Times New Roman"/>
          <w:color w:val="000000"/>
          <w:sz w:val="28"/>
          <w:szCs w:val="28"/>
        </w:rPr>
        <w:t>Кокшамарской</w:t>
      </w:r>
      <w:proofErr w:type="spellEnd"/>
      <w:r w:rsidR="007E5A10">
        <w:rPr>
          <w:rFonts w:ascii="Times New Roman" w:eastAsia="Times New Roman" w:hAnsi="Times New Roman" w:cs="Times New Roman"/>
          <w:color w:val="000000"/>
          <w:sz w:val="28"/>
          <w:szCs w:val="28"/>
        </w:rPr>
        <w:t xml:space="preserve"> сельской администрации, </w:t>
      </w:r>
      <w:proofErr w:type="spellStart"/>
      <w:r w:rsidR="00147D2F">
        <w:rPr>
          <w:rFonts w:ascii="Times New Roman" w:eastAsia="Times New Roman" w:hAnsi="Times New Roman" w:cs="Times New Roman"/>
          <w:color w:val="000000"/>
          <w:sz w:val="28"/>
          <w:szCs w:val="28"/>
        </w:rPr>
        <w:t>Кокшамарская</w:t>
      </w:r>
      <w:proofErr w:type="spellEnd"/>
      <w:r w:rsidRPr="00AB208E">
        <w:rPr>
          <w:rFonts w:ascii="Times New Roman" w:eastAsia="Times New Roman" w:hAnsi="Times New Roman" w:cs="Times New Roman"/>
          <w:color w:val="000000"/>
          <w:sz w:val="28"/>
          <w:szCs w:val="28"/>
        </w:rPr>
        <w:t xml:space="preserve"> сельская</w:t>
      </w:r>
      <w:proofErr w:type="gramEnd"/>
      <w:r w:rsidRPr="00AB208E">
        <w:rPr>
          <w:rFonts w:ascii="Times New Roman" w:eastAsia="Times New Roman" w:hAnsi="Times New Roman" w:cs="Times New Roman"/>
          <w:color w:val="000000"/>
          <w:sz w:val="28"/>
          <w:szCs w:val="28"/>
        </w:rPr>
        <w:t xml:space="preserve"> администрация</w:t>
      </w:r>
      <w:r w:rsidR="007E5A10">
        <w:rPr>
          <w:rFonts w:ascii="Times New Roman" w:eastAsia="Times New Roman" w:hAnsi="Times New Roman" w:cs="Times New Roman"/>
          <w:color w:val="000000"/>
          <w:sz w:val="28"/>
          <w:szCs w:val="28"/>
        </w:rPr>
        <w:t xml:space="preserve"> </w:t>
      </w:r>
      <w:proofErr w:type="spellStart"/>
      <w:r w:rsidR="007E5A10">
        <w:rPr>
          <w:rFonts w:ascii="Times New Roman" w:eastAsia="Times New Roman" w:hAnsi="Times New Roman" w:cs="Times New Roman"/>
          <w:color w:val="000000"/>
          <w:sz w:val="28"/>
          <w:szCs w:val="28"/>
        </w:rPr>
        <w:t>Звениговского</w:t>
      </w:r>
      <w:proofErr w:type="spellEnd"/>
      <w:r w:rsidR="007E5A10">
        <w:rPr>
          <w:rFonts w:ascii="Times New Roman" w:eastAsia="Times New Roman" w:hAnsi="Times New Roman" w:cs="Times New Roman"/>
          <w:color w:val="000000"/>
          <w:sz w:val="28"/>
          <w:szCs w:val="28"/>
        </w:rPr>
        <w:t xml:space="preserve"> муниципального района Республики Марий Эл,</w:t>
      </w:r>
    </w:p>
    <w:p w:rsidR="00D2308A" w:rsidRDefault="007E5A10" w:rsidP="007E5A10">
      <w:pPr>
        <w:spacing w:after="0" w:line="240" w:lineRule="auto"/>
        <w:ind w:firstLine="324"/>
        <w:jc w:val="center"/>
        <w:rPr>
          <w:rFonts w:ascii="Times New Roman" w:eastAsia="Times New Roman" w:hAnsi="Times New Roman" w:cs="Times New Roman"/>
          <w:b/>
          <w:color w:val="000000"/>
          <w:sz w:val="28"/>
          <w:szCs w:val="28"/>
        </w:rPr>
      </w:pPr>
      <w:r w:rsidRPr="007E5A10">
        <w:rPr>
          <w:rFonts w:ascii="Times New Roman" w:eastAsia="Times New Roman" w:hAnsi="Times New Roman" w:cs="Times New Roman"/>
          <w:b/>
          <w:color w:val="000000"/>
          <w:sz w:val="28"/>
          <w:szCs w:val="28"/>
        </w:rPr>
        <w:t>ПОСТАНОВЛЯЕТ</w:t>
      </w:r>
      <w:r w:rsidR="00D2308A" w:rsidRPr="007E5A10">
        <w:rPr>
          <w:rFonts w:ascii="Times New Roman" w:eastAsia="Times New Roman" w:hAnsi="Times New Roman" w:cs="Times New Roman"/>
          <w:b/>
          <w:color w:val="000000"/>
          <w:sz w:val="28"/>
          <w:szCs w:val="28"/>
        </w:rPr>
        <w:t>:</w:t>
      </w:r>
    </w:p>
    <w:p w:rsidR="00B1227D" w:rsidRDefault="00B1227D" w:rsidP="00D2308A">
      <w:pPr>
        <w:spacing w:after="0" w:line="240" w:lineRule="auto"/>
        <w:ind w:firstLine="324"/>
        <w:jc w:val="both"/>
        <w:rPr>
          <w:rFonts w:ascii="Times New Roman" w:eastAsia="Times New Roman" w:hAnsi="Times New Roman" w:cs="Times New Roman"/>
          <w:color w:val="000000"/>
          <w:sz w:val="28"/>
          <w:szCs w:val="28"/>
        </w:rPr>
      </w:pP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xml:space="preserve">1. Утвердить административный регламент осуществления муниципального жилищного контроля на территории </w:t>
      </w:r>
      <w:proofErr w:type="spellStart"/>
      <w:r w:rsidR="00147D2F">
        <w:rPr>
          <w:rFonts w:ascii="Times New Roman" w:eastAsia="Times New Roman" w:hAnsi="Times New Roman" w:cs="Times New Roman"/>
          <w:color w:val="000000"/>
          <w:sz w:val="28"/>
          <w:szCs w:val="28"/>
        </w:rPr>
        <w:t>Кокшамарского</w:t>
      </w:r>
      <w:proofErr w:type="spellEnd"/>
      <w:r w:rsidRPr="00AB208E">
        <w:rPr>
          <w:rFonts w:ascii="Times New Roman" w:eastAsia="Times New Roman" w:hAnsi="Times New Roman" w:cs="Times New Roman"/>
          <w:color w:val="000000"/>
          <w:sz w:val="28"/>
          <w:szCs w:val="28"/>
        </w:rPr>
        <w:t xml:space="preserve"> </w:t>
      </w:r>
      <w:r w:rsidRPr="00AB208E">
        <w:rPr>
          <w:rFonts w:ascii="Times New Roman" w:eastAsia="Times New Roman" w:hAnsi="Times New Roman" w:cs="Times New Roman"/>
          <w:color w:val="000000"/>
          <w:sz w:val="28"/>
          <w:szCs w:val="28"/>
        </w:rPr>
        <w:lastRenderedPageBreak/>
        <w:t xml:space="preserve">сельского поселения </w:t>
      </w:r>
      <w:proofErr w:type="spellStart"/>
      <w:r w:rsidR="00147D2F">
        <w:rPr>
          <w:rFonts w:ascii="Times New Roman" w:eastAsia="Times New Roman" w:hAnsi="Times New Roman" w:cs="Times New Roman"/>
          <w:color w:val="000000"/>
          <w:sz w:val="28"/>
          <w:szCs w:val="28"/>
        </w:rPr>
        <w:t>Звениговского</w:t>
      </w:r>
      <w:proofErr w:type="spellEnd"/>
      <w:r w:rsidRPr="00AB208E">
        <w:rPr>
          <w:rFonts w:ascii="Times New Roman" w:eastAsia="Times New Roman" w:hAnsi="Times New Roman" w:cs="Times New Roman"/>
          <w:color w:val="000000"/>
          <w:sz w:val="28"/>
          <w:szCs w:val="28"/>
        </w:rPr>
        <w:t xml:space="preserve"> муниципального района Республики Марий Эл.</w:t>
      </w:r>
    </w:p>
    <w:p w:rsidR="00D2308A" w:rsidRPr="007D76E4" w:rsidRDefault="00D2308A" w:rsidP="007D76E4">
      <w:pPr>
        <w:spacing w:after="0" w:line="240" w:lineRule="auto"/>
        <w:ind w:firstLine="324"/>
        <w:jc w:val="both"/>
        <w:rPr>
          <w:rFonts w:ascii="Times New Roman" w:eastAsia="Times New Roman" w:hAnsi="Times New Roman" w:cs="Times New Roman"/>
          <w:color w:val="000000"/>
          <w:sz w:val="28"/>
          <w:szCs w:val="28"/>
        </w:rPr>
      </w:pPr>
      <w:r w:rsidRPr="007D76E4">
        <w:rPr>
          <w:rFonts w:ascii="Times New Roman" w:eastAsia="Times New Roman" w:hAnsi="Times New Roman" w:cs="Times New Roman"/>
          <w:color w:val="000000"/>
          <w:sz w:val="28"/>
          <w:szCs w:val="28"/>
        </w:rPr>
        <w:t>2. Признать утратившими силу:</w:t>
      </w:r>
    </w:p>
    <w:p w:rsidR="00D2308A" w:rsidRPr="007D76E4" w:rsidRDefault="00D2308A" w:rsidP="007E5A10">
      <w:pPr>
        <w:spacing w:after="0" w:line="240" w:lineRule="auto"/>
        <w:jc w:val="both"/>
        <w:rPr>
          <w:rFonts w:ascii="Times New Roman" w:hAnsi="Times New Roman" w:cs="Times New Roman"/>
          <w:sz w:val="28"/>
          <w:szCs w:val="28"/>
        </w:rPr>
      </w:pPr>
      <w:r w:rsidRPr="007D76E4">
        <w:rPr>
          <w:rFonts w:ascii="Times New Roman" w:eastAsia="Times New Roman" w:hAnsi="Times New Roman" w:cs="Times New Roman"/>
          <w:color w:val="000000"/>
          <w:sz w:val="28"/>
          <w:szCs w:val="28"/>
        </w:rPr>
        <w:t>- </w:t>
      </w:r>
      <w:r w:rsidR="00147D2F" w:rsidRPr="007D76E4">
        <w:rPr>
          <w:rFonts w:ascii="Times New Roman" w:hAnsi="Times New Roman" w:cs="Times New Roman"/>
          <w:sz w:val="28"/>
          <w:szCs w:val="28"/>
        </w:rPr>
        <w:t xml:space="preserve"> </w:t>
      </w:r>
      <w:r w:rsidR="00643C9F" w:rsidRPr="007D76E4">
        <w:rPr>
          <w:rFonts w:ascii="Times New Roman" w:hAnsi="Times New Roman" w:cs="Times New Roman"/>
          <w:sz w:val="28"/>
          <w:szCs w:val="28"/>
        </w:rPr>
        <w:t>Постановление администрации муниципального образования «</w:t>
      </w:r>
      <w:proofErr w:type="spellStart"/>
      <w:r w:rsidR="00643C9F" w:rsidRPr="007D76E4">
        <w:rPr>
          <w:rFonts w:ascii="Times New Roman" w:hAnsi="Times New Roman" w:cs="Times New Roman"/>
          <w:sz w:val="28"/>
          <w:szCs w:val="28"/>
        </w:rPr>
        <w:t>Кокшамарское</w:t>
      </w:r>
      <w:proofErr w:type="spellEnd"/>
      <w:r w:rsidR="00643C9F" w:rsidRPr="007D76E4">
        <w:rPr>
          <w:rFonts w:ascii="Times New Roman" w:hAnsi="Times New Roman" w:cs="Times New Roman"/>
          <w:sz w:val="28"/>
          <w:szCs w:val="28"/>
        </w:rPr>
        <w:t xml:space="preserve"> сельское поселение» от 07.05.2013 №56 «Об утверждении административного регламента по осуществлению муниципального жилищного контроля»;</w:t>
      </w:r>
    </w:p>
    <w:p w:rsidR="00643C9F" w:rsidRPr="007D76E4" w:rsidRDefault="00643C9F" w:rsidP="007E5A10">
      <w:pPr>
        <w:autoSpaceDE w:val="0"/>
        <w:autoSpaceDN w:val="0"/>
        <w:adjustRightInd w:val="0"/>
        <w:spacing w:after="0"/>
        <w:jc w:val="both"/>
        <w:outlineLvl w:val="0"/>
        <w:rPr>
          <w:rFonts w:ascii="Times New Roman" w:eastAsia="Times New Roman" w:hAnsi="Times New Roman" w:cs="Times New Roman"/>
          <w:sz w:val="28"/>
          <w:szCs w:val="28"/>
        </w:rPr>
      </w:pPr>
      <w:r w:rsidRPr="007D76E4">
        <w:rPr>
          <w:rFonts w:ascii="Times New Roman" w:hAnsi="Times New Roman" w:cs="Times New Roman"/>
          <w:sz w:val="28"/>
          <w:szCs w:val="28"/>
        </w:rPr>
        <w:t>- Постановление администрации муниципального образования «</w:t>
      </w:r>
      <w:proofErr w:type="spellStart"/>
      <w:r w:rsidRPr="007D76E4">
        <w:rPr>
          <w:rFonts w:ascii="Times New Roman" w:hAnsi="Times New Roman" w:cs="Times New Roman"/>
          <w:sz w:val="28"/>
          <w:szCs w:val="28"/>
        </w:rPr>
        <w:t>Кокшамарское</w:t>
      </w:r>
      <w:proofErr w:type="spellEnd"/>
      <w:r w:rsidRPr="007D76E4">
        <w:rPr>
          <w:rFonts w:ascii="Times New Roman" w:hAnsi="Times New Roman" w:cs="Times New Roman"/>
          <w:sz w:val="28"/>
          <w:szCs w:val="28"/>
        </w:rPr>
        <w:t xml:space="preserve"> сельское поселение» от 27.03.2014 № 27 «</w:t>
      </w:r>
      <w:r w:rsidRPr="007D76E4">
        <w:rPr>
          <w:rFonts w:ascii="Times New Roman" w:eastAsia="Times New Roman" w:hAnsi="Times New Roman" w:cs="Times New Roman"/>
          <w:sz w:val="28"/>
          <w:szCs w:val="28"/>
        </w:rPr>
        <w:t>О внесении изменений  и дополнений  в  административный регламент  по осуществлению муниципального жилищного  контроля на территории муниципального образования «</w:t>
      </w:r>
      <w:proofErr w:type="spellStart"/>
      <w:r w:rsidRPr="007D76E4">
        <w:rPr>
          <w:rFonts w:ascii="Times New Roman" w:eastAsia="Times New Roman" w:hAnsi="Times New Roman" w:cs="Times New Roman"/>
          <w:sz w:val="28"/>
          <w:szCs w:val="28"/>
        </w:rPr>
        <w:t>К</w:t>
      </w:r>
      <w:r w:rsidR="007E5A10">
        <w:rPr>
          <w:rFonts w:ascii="Times New Roman" w:eastAsia="Times New Roman" w:hAnsi="Times New Roman" w:cs="Times New Roman"/>
          <w:sz w:val="28"/>
          <w:szCs w:val="28"/>
        </w:rPr>
        <w:t>окшамарское</w:t>
      </w:r>
      <w:proofErr w:type="spellEnd"/>
      <w:r w:rsidR="007E5A10">
        <w:rPr>
          <w:rFonts w:ascii="Times New Roman" w:eastAsia="Times New Roman" w:hAnsi="Times New Roman" w:cs="Times New Roman"/>
          <w:sz w:val="28"/>
          <w:szCs w:val="28"/>
        </w:rPr>
        <w:t xml:space="preserve"> сельское поселение»;</w:t>
      </w:r>
    </w:p>
    <w:p w:rsidR="00643C9F" w:rsidRPr="007D76E4" w:rsidRDefault="007D76E4" w:rsidP="007E5A10">
      <w:pPr>
        <w:pStyle w:val="p1"/>
        <w:shd w:val="clear" w:color="auto" w:fill="FFFFFF"/>
        <w:spacing w:before="0" w:beforeAutospacing="0" w:after="0" w:afterAutospacing="0"/>
        <w:jc w:val="both"/>
        <w:rPr>
          <w:sz w:val="28"/>
          <w:szCs w:val="28"/>
        </w:rPr>
      </w:pPr>
      <w:r>
        <w:rPr>
          <w:sz w:val="28"/>
          <w:szCs w:val="28"/>
        </w:rPr>
        <w:t xml:space="preserve">- </w:t>
      </w:r>
      <w:r w:rsidR="00643C9F" w:rsidRPr="007D76E4">
        <w:rPr>
          <w:sz w:val="28"/>
          <w:szCs w:val="28"/>
        </w:rPr>
        <w:t>Постановление администрации муниципального образования «</w:t>
      </w:r>
      <w:proofErr w:type="spellStart"/>
      <w:r w:rsidR="00643C9F" w:rsidRPr="007D76E4">
        <w:rPr>
          <w:sz w:val="28"/>
          <w:szCs w:val="28"/>
        </w:rPr>
        <w:t>Кокшамарское</w:t>
      </w:r>
      <w:proofErr w:type="spellEnd"/>
      <w:r w:rsidR="00643C9F" w:rsidRPr="007D76E4">
        <w:rPr>
          <w:sz w:val="28"/>
          <w:szCs w:val="28"/>
        </w:rPr>
        <w:t xml:space="preserve"> сельское поселение» от 05.11.2014 № 170 «О внесении изменений в постановление от 07.05.2013 года № 56 «Об утверждении административного регламента по осуществлению муниципального жилищного  контроля»;</w:t>
      </w:r>
    </w:p>
    <w:p w:rsidR="00643C9F" w:rsidRPr="007D76E4" w:rsidRDefault="007D76E4" w:rsidP="007E5A10">
      <w:pPr>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643C9F" w:rsidRPr="007D76E4">
        <w:rPr>
          <w:rFonts w:ascii="Times New Roman" w:hAnsi="Times New Roman" w:cs="Times New Roman"/>
          <w:sz w:val="28"/>
          <w:szCs w:val="28"/>
        </w:rPr>
        <w:t>Постановление администрации муниципального образования «</w:t>
      </w:r>
      <w:proofErr w:type="spellStart"/>
      <w:r w:rsidR="00643C9F" w:rsidRPr="007D76E4">
        <w:rPr>
          <w:rFonts w:ascii="Times New Roman" w:hAnsi="Times New Roman" w:cs="Times New Roman"/>
          <w:sz w:val="28"/>
          <w:szCs w:val="28"/>
        </w:rPr>
        <w:t>Кокшамарское</w:t>
      </w:r>
      <w:proofErr w:type="spellEnd"/>
      <w:r w:rsidR="00643C9F" w:rsidRPr="007D76E4">
        <w:rPr>
          <w:rFonts w:ascii="Times New Roman" w:hAnsi="Times New Roman" w:cs="Times New Roman"/>
          <w:sz w:val="28"/>
          <w:szCs w:val="28"/>
        </w:rPr>
        <w:t xml:space="preserve"> сельское поселение» от 09.02.2015 № 11 «О внесении изменений  и дополнений  в  административный регламент  по осуществлению муниципального жилищного  контроля на территории муниципального образования «</w:t>
      </w:r>
      <w:proofErr w:type="spellStart"/>
      <w:r w:rsidR="00643C9F" w:rsidRPr="007D76E4">
        <w:rPr>
          <w:rFonts w:ascii="Times New Roman" w:hAnsi="Times New Roman" w:cs="Times New Roman"/>
          <w:sz w:val="28"/>
          <w:szCs w:val="28"/>
        </w:rPr>
        <w:t>К</w:t>
      </w:r>
      <w:r w:rsidR="007E5A10">
        <w:rPr>
          <w:rFonts w:ascii="Times New Roman" w:hAnsi="Times New Roman" w:cs="Times New Roman"/>
          <w:sz w:val="28"/>
          <w:szCs w:val="28"/>
        </w:rPr>
        <w:t>окшамарское</w:t>
      </w:r>
      <w:proofErr w:type="spellEnd"/>
      <w:r w:rsidR="007E5A10">
        <w:rPr>
          <w:rFonts w:ascii="Times New Roman" w:hAnsi="Times New Roman" w:cs="Times New Roman"/>
          <w:sz w:val="28"/>
          <w:szCs w:val="28"/>
        </w:rPr>
        <w:t xml:space="preserve"> сельское поселение»;</w:t>
      </w:r>
    </w:p>
    <w:p w:rsidR="00643C9F" w:rsidRPr="007D76E4" w:rsidRDefault="007D76E4" w:rsidP="007E5A10">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643C9F" w:rsidRPr="007D76E4">
        <w:rPr>
          <w:rFonts w:ascii="Times New Roman" w:hAnsi="Times New Roman" w:cs="Times New Roman"/>
          <w:sz w:val="28"/>
          <w:szCs w:val="28"/>
        </w:rPr>
        <w:t>Постановление администрации муниципального образования «</w:t>
      </w:r>
      <w:proofErr w:type="spellStart"/>
      <w:r w:rsidR="00643C9F" w:rsidRPr="007D76E4">
        <w:rPr>
          <w:rFonts w:ascii="Times New Roman" w:hAnsi="Times New Roman" w:cs="Times New Roman"/>
          <w:sz w:val="28"/>
          <w:szCs w:val="28"/>
        </w:rPr>
        <w:t>Кокшамарское</w:t>
      </w:r>
      <w:proofErr w:type="spellEnd"/>
      <w:r w:rsidR="00643C9F" w:rsidRPr="007D76E4">
        <w:rPr>
          <w:rFonts w:ascii="Times New Roman" w:hAnsi="Times New Roman" w:cs="Times New Roman"/>
          <w:sz w:val="28"/>
          <w:szCs w:val="28"/>
        </w:rPr>
        <w:t xml:space="preserve"> сельское поселение» от 30.05.2016 № 55 «О внесении изменений  в постановление от 7.05.2013 года № 56 «Об утверждении административного регламента по осуществлению муниципального жилищного контроля»</w:t>
      </w:r>
      <w:r w:rsidR="007E5A10">
        <w:rPr>
          <w:rFonts w:ascii="Times New Roman" w:hAnsi="Times New Roman" w:cs="Times New Roman"/>
          <w:sz w:val="28"/>
          <w:szCs w:val="28"/>
        </w:rPr>
        <w:t>;</w:t>
      </w:r>
    </w:p>
    <w:p w:rsidR="007D76E4" w:rsidRPr="007D76E4" w:rsidRDefault="007E5A10" w:rsidP="007E5A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76E4" w:rsidRPr="007D76E4">
        <w:rPr>
          <w:rFonts w:ascii="Times New Roman" w:hAnsi="Times New Roman" w:cs="Times New Roman"/>
          <w:sz w:val="28"/>
          <w:szCs w:val="28"/>
        </w:rPr>
        <w:t>Постановление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14.11.2016 № 127 «О внесении изменений в административный регламент по осуществлению муниципального жилищного контроля, утвержденного постановлением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7.05.2013 № 56</w:t>
      </w:r>
      <w:r>
        <w:rPr>
          <w:rFonts w:ascii="Times New Roman" w:hAnsi="Times New Roman" w:cs="Times New Roman"/>
          <w:sz w:val="28"/>
          <w:szCs w:val="28"/>
        </w:rPr>
        <w:t>»;</w:t>
      </w:r>
    </w:p>
    <w:p w:rsidR="007D76E4" w:rsidRPr="007D76E4" w:rsidRDefault="007E5A10" w:rsidP="007E5A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76E4" w:rsidRPr="007D76E4">
        <w:rPr>
          <w:rFonts w:ascii="Times New Roman" w:hAnsi="Times New Roman" w:cs="Times New Roman"/>
          <w:sz w:val="28"/>
          <w:szCs w:val="28"/>
        </w:rPr>
        <w:t>Постановление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30.12.2016 № 151 «О внесении изменений в административный регламент по осуществлению муниципального жилищного контроля</w:t>
      </w:r>
      <w:r>
        <w:rPr>
          <w:rFonts w:ascii="Times New Roman" w:hAnsi="Times New Roman" w:cs="Times New Roman"/>
          <w:sz w:val="28"/>
          <w:szCs w:val="28"/>
        </w:rPr>
        <w:t>»;</w:t>
      </w:r>
      <w:r w:rsidR="007D76E4" w:rsidRPr="007D76E4">
        <w:rPr>
          <w:rFonts w:ascii="Times New Roman" w:hAnsi="Times New Roman" w:cs="Times New Roman"/>
          <w:sz w:val="28"/>
          <w:szCs w:val="28"/>
        </w:rPr>
        <w:t xml:space="preserve">  </w:t>
      </w:r>
    </w:p>
    <w:p w:rsidR="007D76E4" w:rsidRPr="007D76E4" w:rsidRDefault="007E5A10" w:rsidP="007E5A10">
      <w:pPr>
        <w:pStyle w:val="a7"/>
        <w:jc w:val="both"/>
        <w:rPr>
          <w:sz w:val="28"/>
          <w:szCs w:val="28"/>
        </w:rPr>
      </w:pPr>
      <w:r>
        <w:rPr>
          <w:sz w:val="28"/>
          <w:szCs w:val="28"/>
        </w:rPr>
        <w:t xml:space="preserve">- </w:t>
      </w:r>
      <w:r w:rsidR="007D76E4" w:rsidRPr="007D76E4">
        <w:rPr>
          <w:sz w:val="28"/>
          <w:szCs w:val="28"/>
        </w:rPr>
        <w:t>Постановление администрации муниципального образования «</w:t>
      </w:r>
      <w:proofErr w:type="spellStart"/>
      <w:r w:rsidR="007D76E4" w:rsidRPr="007D76E4">
        <w:rPr>
          <w:sz w:val="28"/>
          <w:szCs w:val="28"/>
        </w:rPr>
        <w:t>Кокшамарское</w:t>
      </w:r>
      <w:proofErr w:type="spellEnd"/>
      <w:r w:rsidR="007D76E4" w:rsidRPr="007D76E4">
        <w:rPr>
          <w:sz w:val="28"/>
          <w:szCs w:val="28"/>
        </w:rPr>
        <w:t xml:space="preserve"> сельское поселение» от 16.02.2017 № 17 </w:t>
      </w:r>
      <w:r>
        <w:rPr>
          <w:sz w:val="28"/>
          <w:szCs w:val="28"/>
        </w:rPr>
        <w:t>«</w:t>
      </w:r>
      <w:r w:rsidR="007D76E4" w:rsidRPr="007D76E4">
        <w:rPr>
          <w:sz w:val="28"/>
          <w:szCs w:val="28"/>
        </w:rPr>
        <w:t>О внесении изменений в административный регламент по осуществлению му</w:t>
      </w:r>
      <w:r>
        <w:rPr>
          <w:sz w:val="28"/>
          <w:szCs w:val="28"/>
        </w:rPr>
        <w:t>ниципального жилищного контроля»;</w:t>
      </w:r>
    </w:p>
    <w:p w:rsidR="007D76E4" w:rsidRPr="007D76E4" w:rsidRDefault="007E5A10" w:rsidP="007E5A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76E4" w:rsidRPr="007D76E4">
        <w:rPr>
          <w:rFonts w:ascii="Times New Roman" w:hAnsi="Times New Roman" w:cs="Times New Roman"/>
          <w:sz w:val="28"/>
          <w:szCs w:val="28"/>
        </w:rPr>
        <w:t>Постановление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15.02.2018 № 10 </w:t>
      </w:r>
      <w:r>
        <w:rPr>
          <w:rFonts w:ascii="Times New Roman" w:hAnsi="Times New Roman" w:cs="Times New Roman"/>
          <w:sz w:val="28"/>
          <w:szCs w:val="28"/>
        </w:rPr>
        <w:t>«</w:t>
      </w:r>
      <w:r w:rsidR="007D76E4" w:rsidRPr="007D76E4">
        <w:rPr>
          <w:rFonts w:ascii="Times New Roman" w:hAnsi="Times New Roman" w:cs="Times New Roman"/>
          <w:sz w:val="28"/>
          <w:szCs w:val="28"/>
        </w:rPr>
        <w:t xml:space="preserve">О внесении </w:t>
      </w:r>
      <w:r w:rsidR="007D76E4" w:rsidRPr="007D76E4">
        <w:rPr>
          <w:rFonts w:ascii="Times New Roman" w:hAnsi="Times New Roman" w:cs="Times New Roman"/>
          <w:sz w:val="28"/>
          <w:szCs w:val="28"/>
        </w:rPr>
        <w:lastRenderedPageBreak/>
        <w:t>изменений в административный регламент по осуществлению муниципального жилищного контроля на территории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7D76E4" w:rsidRPr="007D76E4" w:rsidRDefault="007E5A10" w:rsidP="007E5A10">
      <w:pPr>
        <w:autoSpaceDE w:val="0"/>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D76E4" w:rsidRPr="007D76E4">
        <w:rPr>
          <w:rFonts w:ascii="Times New Roman" w:hAnsi="Times New Roman" w:cs="Times New Roman"/>
          <w:sz w:val="28"/>
          <w:szCs w:val="28"/>
        </w:rPr>
        <w:t>Постановление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14.02.2019 № 12 </w:t>
      </w:r>
      <w:r>
        <w:rPr>
          <w:rFonts w:ascii="Times New Roman" w:hAnsi="Times New Roman" w:cs="Times New Roman"/>
          <w:sz w:val="28"/>
          <w:szCs w:val="28"/>
        </w:rPr>
        <w:t>«</w:t>
      </w:r>
      <w:r w:rsidR="007D76E4" w:rsidRPr="007D76E4">
        <w:rPr>
          <w:rFonts w:ascii="Times New Roman" w:eastAsia="Mangal" w:hAnsi="Times New Roman" w:cs="Times New Roman"/>
          <w:sz w:val="28"/>
          <w:szCs w:val="28"/>
        </w:rPr>
        <w:t xml:space="preserve">О внесении изменений в постановление от 07.05.2013 № 56  «Об утверждении </w:t>
      </w:r>
      <w:r w:rsidR="007D76E4" w:rsidRPr="007D76E4">
        <w:rPr>
          <w:rFonts w:ascii="Times New Roman" w:hAnsi="Times New Roman" w:cs="Times New Roman"/>
          <w:color w:val="000000"/>
          <w:sz w:val="28"/>
          <w:szCs w:val="28"/>
        </w:rPr>
        <w:t>административного регламента по осуществлению муниципального жилищного контроля»</w:t>
      </w:r>
      <w:r>
        <w:rPr>
          <w:rFonts w:ascii="Times New Roman" w:hAnsi="Times New Roman" w:cs="Times New Roman"/>
          <w:color w:val="000000"/>
          <w:sz w:val="28"/>
          <w:szCs w:val="28"/>
        </w:rPr>
        <w:t>;</w:t>
      </w:r>
    </w:p>
    <w:p w:rsidR="007D76E4" w:rsidRPr="007D76E4" w:rsidRDefault="007E5A10" w:rsidP="007E5A10">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7D76E4" w:rsidRPr="007D76E4">
        <w:rPr>
          <w:rFonts w:ascii="Times New Roman" w:hAnsi="Times New Roman" w:cs="Times New Roman"/>
          <w:sz w:val="28"/>
          <w:szCs w:val="28"/>
        </w:rPr>
        <w:t>Постановление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16.10.2019 № 114 </w:t>
      </w:r>
      <w:r>
        <w:rPr>
          <w:rFonts w:ascii="Times New Roman" w:hAnsi="Times New Roman" w:cs="Times New Roman"/>
          <w:sz w:val="28"/>
          <w:szCs w:val="28"/>
        </w:rPr>
        <w:t>«</w:t>
      </w:r>
      <w:r w:rsidR="007D76E4" w:rsidRPr="007D76E4">
        <w:rPr>
          <w:rFonts w:ascii="Times New Roman" w:hAnsi="Times New Roman" w:cs="Times New Roman"/>
          <w:bCs/>
          <w:sz w:val="28"/>
          <w:szCs w:val="28"/>
        </w:rPr>
        <w:t>О внесении   дополнений  в постановление администрации МО «</w:t>
      </w:r>
      <w:proofErr w:type="spellStart"/>
      <w:r w:rsidR="007D76E4" w:rsidRPr="007D76E4">
        <w:rPr>
          <w:rFonts w:ascii="Times New Roman" w:hAnsi="Times New Roman" w:cs="Times New Roman"/>
          <w:bCs/>
          <w:sz w:val="28"/>
          <w:szCs w:val="28"/>
        </w:rPr>
        <w:t>Кокшамарское</w:t>
      </w:r>
      <w:proofErr w:type="spellEnd"/>
      <w:r w:rsidR="007D76E4" w:rsidRPr="007D76E4">
        <w:rPr>
          <w:rFonts w:ascii="Times New Roman" w:hAnsi="Times New Roman" w:cs="Times New Roman"/>
          <w:bCs/>
          <w:sz w:val="28"/>
          <w:szCs w:val="28"/>
        </w:rPr>
        <w:t xml:space="preserve"> сельское поселение»   от 07.05.2013г. №56 «О</w:t>
      </w:r>
      <w:r w:rsidR="007D76E4" w:rsidRPr="007D76E4">
        <w:rPr>
          <w:rFonts w:ascii="Times New Roman" w:hAnsi="Times New Roman" w:cs="Times New Roman"/>
          <w:sz w:val="28"/>
          <w:szCs w:val="28"/>
        </w:rPr>
        <w:t>б утверждении административного регламента по осуществлению муниципального жилищного  контроля»</w:t>
      </w:r>
      <w:r>
        <w:rPr>
          <w:rFonts w:ascii="Times New Roman" w:hAnsi="Times New Roman" w:cs="Times New Roman"/>
          <w:sz w:val="28"/>
          <w:szCs w:val="28"/>
        </w:rPr>
        <w:t>;</w:t>
      </w:r>
    </w:p>
    <w:p w:rsidR="007D76E4" w:rsidRPr="007D76E4" w:rsidRDefault="007E5A10" w:rsidP="007E5A10">
      <w:pPr>
        <w:pStyle w:val="a7"/>
        <w:jc w:val="both"/>
        <w:rPr>
          <w:sz w:val="28"/>
          <w:szCs w:val="28"/>
        </w:rPr>
      </w:pPr>
      <w:r>
        <w:rPr>
          <w:sz w:val="28"/>
          <w:szCs w:val="28"/>
        </w:rPr>
        <w:t xml:space="preserve">- </w:t>
      </w:r>
      <w:r w:rsidR="007D76E4" w:rsidRPr="007D76E4">
        <w:rPr>
          <w:sz w:val="28"/>
          <w:szCs w:val="28"/>
        </w:rPr>
        <w:t>Постановление администрации муниципального образования «</w:t>
      </w:r>
      <w:proofErr w:type="spellStart"/>
      <w:r w:rsidR="007D76E4" w:rsidRPr="007D76E4">
        <w:rPr>
          <w:sz w:val="28"/>
          <w:szCs w:val="28"/>
        </w:rPr>
        <w:t>Кокшамарское</w:t>
      </w:r>
      <w:proofErr w:type="spellEnd"/>
      <w:r w:rsidR="007D76E4" w:rsidRPr="007D76E4">
        <w:rPr>
          <w:sz w:val="28"/>
          <w:szCs w:val="28"/>
        </w:rPr>
        <w:t xml:space="preserve"> сельское поселение» от 25.11.2019 № 133 </w:t>
      </w:r>
      <w:r>
        <w:rPr>
          <w:sz w:val="28"/>
          <w:szCs w:val="28"/>
        </w:rPr>
        <w:t>«</w:t>
      </w:r>
      <w:r w:rsidR="007D76E4" w:rsidRPr="007D76E4">
        <w:rPr>
          <w:sz w:val="28"/>
          <w:szCs w:val="28"/>
        </w:rPr>
        <w:t>О внесении изменений в постановление администрации муниципального образования «</w:t>
      </w:r>
      <w:proofErr w:type="spellStart"/>
      <w:r w:rsidR="007D76E4" w:rsidRPr="007D76E4">
        <w:rPr>
          <w:sz w:val="28"/>
          <w:szCs w:val="28"/>
        </w:rPr>
        <w:t>Кокшамарское</w:t>
      </w:r>
      <w:proofErr w:type="spellEnd"/>
      <w:r w:rsidR="007D76E4" w:rsidRPr="007D76E4">
        <w:rPr>
          <w:sz w:val="28"/>
          <w:szCs w:val="28"/>
        </w:rPr>
        <w:t xml:space="preserve"> сельское поселение» от 07.05.2013 №  56  «Об утверждении административного регламента по осуществлению муниципального жилищного контроля»</w:t>
      </w:r>
      <w:r>
        <w:rPr>
          <w:sz w:val="28"/>
          <w:szCs w:val="28"/>
        </w:rPr>
        <w:t>;</w:t>
      </w:r>
    </w:p>
    <w:p w:rsidR="007D76E4" w:rsidRPr="007D76E4" w:rsidRDefault="007E5A10" w:rsidP="007E5A10">
      <w:pPr>
        <w:autoSpaceDE w:val="0"/>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D76E4" w:rsidRPr="007D76E4">
        <w:rPr>
          <w:rFonts w:ascii="Times New Roman" w:hAnsi="Times New Roman" w:cs="Times New Roman"/>
          <w:sz w:val="28"/>
          <w:szCs w:val="28"/>
        </w:rPr>
        <w:t>Постановление администрации муниципального образования «</w:t>
      </w:r>
      <w:proofErr w:type="spellStart"/>
      <w:r w:rsidR="007D76E4" w:rsidRPr="007D76E4">
        <w:rPr>
          <w:rFonts w:ascii="Times New Roman" w:hAnsi="Times New Roman" w:cs="Times New Roman"/>
          <w:sz w:val="28"/>
          <w:szCs w:val="28"/>
        </w:rPr>
        <w:t>Кокшамарское</w:t>
      </w:r>
      <w:proofErr w:type="spellEnd"/>
      <w:r w:rsidR="007D76E4" w:rsidRPr="007D76E4">
        <w:rPr>
          <w:rFonts w:ascii="Times New Roman" w:hAnsi="Times New Roman" w:cs="Times New Roman"/>
          <w:sz w:val="28"/>
          <w:szCs w:val="28"/>
        </w:rPr>
        <w:t xml:space="preserve"> сельское поселение» от 30.01.2020 № 12 </w:t>
      </w:r>
      <w:r>
        <w:rPr>
          <w:rFonts w:ascii="Times New Roman" w:hAnsi="Times New Roman" w:cs="Times New Roman"/>
          <w:sz w:val="28"/>
          <w:szCs w:val="28"/>
        </w:rPr>
        <w:t>«</w:t>
      </w:r>
      <w:r w:rsidR="007D76E4" w:rsidRPr="007D76E4">
        <w:rPr>
          <w:rFonts w:ascii="Times New Roman" w:eastAsia="Mangal" w:hAnsi="Times New Roman" w:cs="Times New Roman"/>
          <w:sz w:val="28"/>
          <w:szCs w:val="28"/>
        </w:rPr>
        <w:t xml:space="preserve">О внесении изменений в постановление от 07.05.2013 № 56  «Об утверждении </w:t>
      </w:r>
      <w:r w:rsidR="007D76E4" w:rsidRPr="007D76E4">
        <w:rPr>
          <w:rFonts w:ascii="Times New Roman" w:hAnsi="Times New Roman" w:cs="Times New Roman"/>
          <w:color w:val="000000"/>
          <w:sz w:val="28"/>
          <w:szCs w:val="28"/>
        </w:rPr>
        <w:t>административного регламента по осуществлению муниципального жилищного контроля»</w:t>
      </w:r>
      <w:r>
        <w:rPr>
          <w:rFonts w:ascii="Times New Roman" w:hAnsi="Times New Roman" w:cs="Times New Roman"/>
          <w:color w:val="000000"/>
          <w:sz w:val="28"/>
          <w:szCs w:val="28"/>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xml:space="preserve">3. </w:t>
      </w:r>
      <w:proofErr w:type="gramStart"/>
      <w:r w:rsidRPr="00AB208E">
        <w:rPr>
          <w:rFonts w:ascii="Times New Roman" w:eastAsia="Times New Roman" w:hAnsi="Times New Roman" w:cs="Times New Roman"/>
          <w:color w:val="000000"/>
          <w:sz w:val="28"/>
          <w:szCs w:val="28"/>
        </w:rPr>
        <w:t>Контроль за</w:t>
      </w:r>
      <w:proofErr w:type="gramEnd"/>
      <w:r w:rsidRPr="00AB208E">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D2308A" w:rsidRPr="00147D2F" w:rsidRDefault="00D2308A" w:rsidP="00147D2F">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xml:space="preserve">4. </w:t>
      </w:r>
      <w:r w:rsidR="00147D2F">
        <w:rPr>
          <w:rFonts w:ascii="Times New Roman" w:eastAsia="Times New Roman" w:hAnsi="Times New Roman" w:cs="Times New Roman"/>
          <w:color w:val="000000"/>
          <w:sz w:val="28"/>
          <w:szCs w:val="28"/>
        </w:rPr>
        <w:t xml:space="preserve"> Настоящее постановление подлежит обнародованию и размещению на официальном сайте Администрации </w:t>
      </w:r>
      <w:proofErr w:type="spellStart"/>
      <w:r w:rsidR="00147D2F">
        <w:rPr>
          <w:rFonts w:ascii="Times New Roman" w:eastAsia="Times New Roman" w:hAnsi="Times New Roman" w:cs="Times New Roman"/>
          <w:color w:val="000000"/>
          <w:sz w:val="28"/>
          <w:szCs w:val="28"/>
        </w:rPr>
        <w:t>Звениговского</w:t>
      </w:r>
      <w:proofErr w:type="spellEnd"/>
      <w:r w:rsidR="00147D2F">
        <w:rPr>
          <w:rFonts w:ascii="Times New Roman" w:eastAsia="Times New Roman" w:hAnsi="Times New Roman" w:cs="Times New Roman"/>
          <w:color w:val="000000"/>
          <w:sz w:val="28"/>
          <w:szCs w:val="28"/>
        </w:rPr>
        <w:t xml:space="preserve"> района в информационно</w:t>
      </w:r>
      <w:r w:rsidR="00147D2F" w:rsidRPr="00147D2F">
        <w:rPr>
          <w:rFonts w:ascii="Times New Roman" w:eastAsia="Times New Roman" w:hAnsi="Times New Roman" w:cs="Times New Roman"/>
          <w:color w:val="000000"/>
          <w:sz w:val="28"/>
          <w:szCs w:val="28"/>
        </w:rPr>
        <w:t xml:space="preserve"> </w:t>
      </w:r>
      <w:r w:rsidR="00147D2F">
        <w:rPr>
          <w:rFonts w:ascii="Times New Roman" w:eastAsia="Times New Roman" w:hAnsi="Times New Roman" w:cs="Times New Roman"/>
          <w:color w:val="000000"/>
          <w:sz w:val="28"/>
          <w:szCs w:val="28"/>
        </w:rPr>
        <w:t>- телекоммуникационной сети «Интернет»</w:t>
      </w:r>
      <w:r w:rsidR="00147D2F" w:rsidRPr="00147D2F">
        <w:rPr>
          <w:rFonts w:ascii="Times New Roman" w:eastAsia="Times New Roman" w:hAnsi="Times New Roman" w:cs="Times New Roman"/>
          <w:color w:val="000000"/>
          <w:sz w:val="28"/>
          <w:szCs w:val="28"/>
        </w:rPr>
        <w:t xml:space="preserve"> </w:t>
      </w:r>
      <w:r w:rsidR="00147D2F">
        <w:rPr>
          <w:rFonts w:ascii="Times New Roman" w:eastAsia="Times New Roman" w:hAnsi="Times New Roman" w:cs="Times New Roman"/>
          <w:color w:val="000000"/>
          <w:sz w:val="28"/>
          <w:szCs w:val="28"/>
        </w:rPr>
        <w:t>-</w:t>
      </w:r>
      <w:r w:rsidR="00147D2F" w:rsidRPr="00147D2F">
        <w:rPr>
          <w:rFonts w:ascii="Times New Roman" w:eastAsia="Times New Roman" w:hAnsi="Times New Roman" w:cs="Times New Roman"/>
          <w:color w:val="000000"/>
          <w:sz w:val="28"/>
          <w:szCs w:val="28"/>
        </w:rPr>
        <w:t xml:space="preserve"> </w:t>
      </w:r>
      <w:proofErr w:type="spellStart"/>
      <w:r w:rsidR="00147D2F">
        <w:rPr>
          <w:rFonts w:ascii="Times New Roman" w:eastAsia="Times New Roman" w:hAnsi="Times New Roman" w:cs="Times New Roman"/>
          <w:color w:val="000000"/>
          <w:sz w:val="28"/>
          <w:szCs w:val="28"/>
        </w:rPr>
        <w:t>www</w:t>
      </w:r>
      <w:r w:rsidR="00147D2F" w:rsidRPr="00147D2F">
        <w:rPr>
          <w:rFonts w:ascii="Times New Roman" w:eastAsia="Times New Roman" w:hAnsi="Times New Roman" w:cs="Times New Roman"/>
          <w:color w:val="000000"/>
          <w:sz w:val="28"/>
          <w:szCs w:val="28"/>
        </w:rPr>
        <w:t>.</w:t>
      </w:r>
      <w:r w:rsidR="00147D2F">
        <w:rPr>
          <w:rFonts w:ascii="Times New Roman" w:eastAsia="Times New Roman" w:hAnsi="Times New Roman" w:cs="Times New Roman"/>
          <w:color w:val="000000"/>
          <w:sz w:val="28"/>
          <w:szCs w:val="28"/>
        </w:rPr>
        <w:t>admzven.ru</w:t>
      </w:r>
      <w:proofErr w:type="spellEnd"/>
      <w:r w:rsidR="00147D2F" w:rsidRPr="00147D2F">
        <w:rPr>
          <w:rFonts w:ascii="Times New Roman" w:eastAsia="Times New Roman" w:hAnsi="Times New Roman" w:cs="Times New Roman"/>
          <w:color w:val="000000"/>
          <w:sz w:val="28"/>
          <w:szCs w:val="28"/>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w:t>
      </w:r>
    </w:p>
    <w:p w:rsidR="00D2308A"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 </w:t>
      </w:r>
    </w:p>
    <w:p w:rsidR="00147D2F" w:rsidRPr="00AB208E" w:rsidRDefault="00147D2F" w:rsidP="00D2308A">
      <w:pPr>
        <w:spacing w:after="0" w:line="240" w:lineRule="auto"/>
        <w:ind w:firstLine="324"/>
        <w:jc w:val="both"/>
        <w:rPr>
          <w:rFonts w:ascii="Times New Roman" w:eastAsia="Times New Roman" w:hAnsi="Times New Roman" w:cs="Times New Roman"/>
          <w:color w:val="000000"/>
          <w:sz w:val="28"/>
          <w:szCs w:val="28"/>
        </w:rPr>
      </w:pPr>
    </w:p>
    <w:p w:rsidR="00D2308A" w:rsidRPr="00147D2F" w:rsidRDefault="00147D2F" w:rsidP="00D2308A">
      <w:pPr>
        <w:spacing w:after="0" w:line="240" w:lineRule="auto"/>
        <w:ind w:firstLine="3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И.о. г</w:t>
      </w:r>
      <w:r w:rsidR="00D2308A" w:rsidRPr="00AB208E">
        <w:rPr>
          <w:rFonts w:ascii="Times New Roman" w:eastAsia="Times New Roman" w:hAnsi="Times New Roman" w:cs="Times New Roman"/>
          <w:color w:val="000000"/>
          <w:sz w:val="28"/>
          <w:szCs w:val="28"/>
        </w:rPr>
        <w:t>лав</w:t>
      </w:r>
      <w:r>
        <w:rPr>
          <w:rFonts w:ascii="Times New Roman" w:eastAsia="Times New Roman" w:hAnsi="Times New Roman" w:cs="Times New Roman"/>
          <w:color w:val="000000"/>
          <w:sz w:val="28"/>
          <w:szCs w:val="28"/>
        </w:rPr>
        <w:t>ы</w:t>
      </w:r>
      <w:r w:rsidR="00D2308A" w:rsidRPr="00AB208E">
        <w:rPr>
          <w:rFonts w:ascii="Times New Roman" w:eastAsia="Times New Roman" w:hAnsi="Times New Roman" w:cs="Times New Roman"/>
          <w:color w:val="000000"/>
          <w:sz w:val="28"/>
          <w:szCs w:val="28"/>
        </w:rPr>
        <w:t xml:space="preserve"> </w:t>
      </w:r>
      <w:proofErr w:type="spellStart"/>
      <w:r w:rsidRPr="00147D2F">
        <w:rPr>
          <w:rFonts w:ascii="Times New Roman" w:eastAsia="Times New Roman" w:hAnsi="Times New Roman" w:cs="Times New Roman"/>
          <w:color w:val="000000"/>
          <w:sz w:val="28"/>
          <w:szCs w:val="28"/>
        </w:rPr>
        <w:t>Кокшамарской</w:t>
      </w:r>
      <w:proofErr w:type="spell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8"/>
          <w:szCs w:val="28"/>
        </w:rPr>
      </w:pPr>
      <w:r w:rsidRPr="00AB208E">
        <w:rPr>
          <w:rFonts w:ascii="Times New Roman" w:eastAsia="Times New Roman" w:hAnsi="Times New Roman" w:cs="Times New Roman"/>
          <w:color w:val="000000"/>
          <w:sz w:val="28"/>
          <w:szCs w:val="28"/>
        </w:rPr>
        <w:t>сельской администрации</w:t>
      </w:r>
      <w:r w:rsidR="00147D2F">
        <w:rPr>
          <w:rFonts w:ascii="Times New Roman" w:eastAsia="Times New Roman" w:hAnsi="Times New Roman" w:cs="Times New Roman"/>
          <w:color w:val="000000"/>
          <w:sz w:val="28"/>
          <w:szCs w:val="28"/>
        </w:rPr>
        <w:t xml:space="preserve">                                               Т.В.Корнилова</w:t>
      </w:r>
    </w:p>
    <w:p w:rsidR="00AB208E" w:rsidRPr="00147D2F" w:rsidRDefault="00D2308A" w:rsidP="00D2308A">
      <w:pPr>
        <w:spacing w:after="0" w:line="240" w:lineRule="auto"/>
        <w:ind w:firstLine="324"/>
        <w:jc w:val="right"/>
        <w:rPr>
          <w:rFonts w:ascii="Times New Roman" w:eastAsia="Times New Roman" w:hAnsi="Times New Roman" w:cs="Times New Roman"/>
          <w:b/>
          <w:bCs/>
          <w:color w:val="000000"/>
          <w:sz w:val="18"/>
          <w:szCs w:val="18"/>
        </w:rPr>
      </w:pPr>
      <w:r w:rsidRPr="00AB208E">
        <w:rPr>
          <w:rFonts w:ascii="Times New Roman" w:eastAsia="Times New Roman" w:hAnsi="Times New Roman" w:cs="Times New Roman"/>
          <w:color w:val="000000"/>
          <w:sz w:val="24"/>
          <w:szCs w:val="24"/>
        </w:rPr>
        <w:br w:type="textWrapping" w:clear="all"/>
      </w:r>
    </w:p>
    <w:p w:rsidR="00AB208E" w:rsidRDefault="00AB208E"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B1227D" w:rsidRPr="00147D2F" w:rsidRDefault="00B1227D" w:rsidP="00D2308A">
      <w:pPr>
        <w:spacing w:after="0" w:line="240" w:lineRule="auto"/>
        <w:ind w:firstLine="324"/>
        <w:jc w:val="right"/>
        <w:rPr>
          <w:rFonts w:ascii="Times New Roman" w:eastAsia="Times New Roman" w:hAnsi="Times New Roman" w:cs="Times New Roman"/>
          <w:b/>
          <w:bCs/>
          <w:color w:val="000000"/>
          <w:sz w:val="18"/>
          <w:szCs w:val="18"/>
        </w:rPr>
      </w:pPr>
    </w:p>
    <w:p w:rsidR="00AB208E" w:rsidRPr="00147D2F" w:rsidRDefault="00AB208E" w:rsidP="00D2308A">
      <w:pPr>
        <w:spacing w:after="0" w:line="240" w:lineRule="auto"/>
        <w:ind w:firstLine="324"/>
        <w:jc w:val="right"/>
        <w:rPr>
          <w:rFonts w:ascii="Times New Roman" w:eastAsia="Times New Roman" w:hAnsi="Times New Roman" w:cs="Times New Roman"/>
          <w:b/>
          <w:bCs/>
          <w:color w:val="000000"/>
          <w:sz w:val="18"/>
          <w:szCs w:val="18"/>
        </w:rPr>
      </w:pPr>
    </w:p>
    <w:p w:rsidR="00D2308A" w:rsidRPr="00253F0D"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253F0D">
        <w:rPr>
          <w:rFonts w:ascii="Times New Roman" w:eastAsia="Times New Roman" w:hAnsi="Times New Roman" w:cs="Times New Roman"/>
          <w:bCs/>
          <w:color w:val="000000"/>
          <w:sz w:val="18"/>
          <w:szCs w:val="18"/>
        </w:rPr>
        <w:lastRenderedPageBreak/>
        <w:t>УТВЕРЖДЕН</w:t>
      </w:r>
    </w:p>
    <w:p w:rsidR="00253F0D" w:rsidRDefault="00D2308A" w:rsidP="00253F0D">
      <w:pPr>
        <w:spacing w:after="0" w:line="240" w:lineRule="auto"/>
        <w:ind w:firstLine="324"/>
        <w:jc w:val="right"/>
        <w:rPr>
          <w:rFonts w:ascii="Times New Roman" w:eastAsia="Times New Roman" w:hAnsi="Times New Roman" w:cs="Times New Roman"/>
          <w:bCs/>
          <w:color w:val="000000"/>
          <w:sz w:val="18"/>
          <w:szCs w:val="18"/>
        </w:rPr>
      </w:pPr>
      <w:r w:rsidRPr="00253F0D">
        <w:rPr>
          <w:rFonts w:ascii="Times New Roman" w:eastAsia="Times New Roman" w:hAnsi="Times New Roman" w:cs="Times New Roman"/>
          <w:bCs/>
          <w:color w:val="000000"/>
          <w:sz w:val="18"/>
          <w:szCs w:val="18"/>
        </w:rPr>
        <w:t xml:space="preserve">постановлением </w:t>
      </w:r>
      <w:proofErr w:type="spellStart"/>
      <w:r w:rsidR="00253F0D" w:rsidRPr="00253F0D">
        <w:rPr>
          <w:rFonts w:ascii="Times New Roman" w:eastAsia="Times New Roman" w:hAnsi="Times New Roman" w:cs="Times New Roman"/>
          <w:bCs/>
          <w:color w:val="000000"/>
          <w:sz w:val="18"/>
          <w:szCs w:val="18"/>
        </w:rPr>
        <w:t>Кокшамарской</w:t>
      </w:r>
      <w:proofErr w:type="spellEnd"/>
      <w:r w:rsidR="00253F0D" w:rsidRPr="00253F0D">
        <w:rPr>
          <w:rFonts w:ascii="Times New Roman" w:eastAsia="Times New Roman" w:hAnsi="Times New Roman" w:cs="Times New Roman"/>
          <w:bCs/>
          <w:color w:val="000000"/>
          <w:sz w:val="18"/>
          <w:szCs w:val="18"/>
        </w:rPr>
        <w:t xml:space="preserve"> </w:t>
      </w:r>
    </w:p>
    <w:p w:rsidR="00D2308A" w:rsidRPr="00253F0D" w:rsidRDefault="00253F0D" w:rsidP="00253F0D">
      <w:pPr>
        <w:spacing w:after="0" w:line="240" w:lineRule="auto"/>
        <w:ind w:firstLine="324"/>
        <w:jc w:val="right"/>
        <w:rPr>
          <w:rFonts w:ascii="Times New Roman" w:eastAsia="Times New Roman" w:hAnsi="Times New Roman" w:cs="Times New Roman"/>
          <w:color w:val="000000"/>
          <w:sz w:val="18"/>
          <w:szCs w:val="18"/>
        </w:rPr>
      </w:pPr>
      <w:r w:rsidRPr="00253F0D">
        <w:rPr>
          <w:rFonts w:ascii="Times New Roman" w:eastAsia="Times New Roman" w:hAnsi="Times New Roman" w:cs="Times New Roman"/>
          <w:bCs/>
          <w:color w:val="000000"/>
          <w:sz w:val="18"/>
          <w:szCs w:val="18"/>
        </w:rPr>
        <w:t>сельской администрации</w:t>
      </w:r>
    </w:p>
    <w:p w:rsidR="00D2308A" w:rsidRPr="00253F0D"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253F0D">
        <w:rPr>
          <w:rFonts w:ascii="Times New Roman" w:eastAsia="Times New Roman" w:hAnsi="Times New Roman" w:cs="Times New Roman"/>
          <w:bCs/>
          <w:color w:val="000000"/>
          <w:sz w:val="18"/>
          <w:szCs w:val="18"/>
        </w:rPr>
        <w:t xml:space="preserve">от </w:t>
      </w:r>
      <w:r w:rsidR="00253F0D">
        <w:rPr>
          <w:rFonts w:ascii="Times New Roman" w:eastAsia="Times New Roman" w:hAnsi="Times New Roman" w:cs="Times New Roman"/>
          <w:bCs/>
          <w:color w:val="000000"/>
          <w:sz w:val="18"/>
          <w:szCs w:val="18"/>
        </w:rPr>
        <w:t>10.08.</w:t>
      </w:r>
      <w:r w:rsidRPr="00253F0D">
        <w:rPr>
          <w:rFonts w:ascii="Times New Roman" w:eastAsia="Times New Roman" w:hAnsi="Times New Roman" w:cs="Times New Roman"/>
          <w:bCs/>
          <w:color w:val="000000"/>
          <w:sz w:val="18"/>
          <w:szCs w:val="18"/>
        </w:rPr>
        <w:t xml:space="preserve">2020 № </w:t>
      </w:r>
      <w:r w:rsidR="00253F0D">
        <w:rPr>
          <w:rFonts w:ascii="Times New Roman" w:eastAsia="Times New Roman" w:hAnsi="Times New Roman" w:cs="Times New Roman"/>
          <w:bCs/>
          <w:color w:val="000000"/>
          <w:sz w:val="18"/>
          <w:szCs w:val="18"/>
        </w:rPr>
        <w:t>91</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Административный регламент</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осуществления муниципального жилищного контроля на территории</w:t>
      </w:r>
    </w:p>
    <w:p w:rsidR="00D2308A" w:rsidRPr="00AB208E" w:rsidRDefault="00253F0D" w:rsidP="00D2308A">
      <w:pPr>
        <w:spacing w:after="0" w:line="240" w:lineRule="auto"/>
        <w:ind w:firstLine="324"/>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Кокшамарского</w:t>
      </w:r>
      <w:proofErr w:type="spellEnd"/>
      <w:r w:rsidR="00D2308A" w:rsidRPr="00AB208E">
        <w:rPr>
          <w:rFonts w:ascii="Times New Roman" w:eastAsia="Times New Roman" w:hAnsi="Times New Roman" w:cs="Times New Roman"/>
          <w:b/>
          <w:bCs/>
          <w:color w:val="000000"/>
          <w:sz w:val="24"/>
          <w:szCs w:val="24"/>
        </w:rPr>
        <w:t xml:space="preserve"> сельского поселения</w:t>
      </w:r>
    </w:p>
    <w:p w:rsidR="00D2308A" w:rsidRPr="00AB208E" w:rsidRDefault="00253F0D" w:rsidP="00D2308A">
      <w:pPr>
        <w:spacing w:after="0" w:line="240" w:lineRule="auto"/>
        <w:ind w:firstLine="324"/>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Звениговского</w:t>
      </w:r>
      <w:proofErr w:type="spellEnd"/>
      <w:r>
        <w:rPr>
          <w:rFonts w:ascii="Times New Roman" w:eastAsia="Times New Roman" w:hAnsi="Times New Roman" w:cs="Times New Roman"/>
          <w:b/>
          <w:bCs/>
          <w:color w:val="000000"/>
          <w:sz w:val="24"/>
          <w:szCs w:val="24"/>
        </w:rPr>
        <w:t xml:space="preserve"> </w:t>
      </w:r>
      <w:r w:rsidR="00D2308A" w:rsidRPr="00AB208E">
        <w:rPr>
          <w:rFonts w:ascii="Times New Roman" w:eastAsia="Times New Roman" w:hAnsi="Times New Roman" w:cs="Times New Roman"/>
          <w:b/>
          <w:bCs/>
          <w:color w:val="000000"/>
          <w:sz w:val="24"/>
          <w:szCs w:val="24"/>
        </w:rPr>
        <w:t>муниципального района Республики Марий Эл</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Общие положения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1.1. Наименование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1.1.1. В рамках действия настоящего административного регламента осуществляется исполнение муниципальной функции по муниципальному жилищному контролю на территории </w:t>
      </w:r>
      <w:proofErr w:type="spellStart"/>
      <w:r w:rsidR="00253F0D">
        <w:rPr>
          <w:rFonts w:ascii="Times New Roman" w:eastAsia="Times New Roman" w:hAnsi="Times New Roman" w:cs="Times New Roman"/>
          <w:color w:val="000000"/>
          <w:sz w:val="24"/>
          <w:szCs w:val="24"/>
        </w:rPr>
        <w:t>Кокшамарского</w:t>
      </w:r>
      <w:proofErr w:type="spellEnd"/>
      <w:r w:rsidRPr="00AB208E">
        <w:rPr>
          <w:rFonts w:ascii="Times New Roman" w:eastAsia="Times New Roman" w:hAnsi="Times New Roman" w:cs="Times New Roman"/>
          <w:color w:val="000000"/>
          <w:sz w:val="24"/>
          <w:szCs w:val="24"/>
        </w:rPr>
        <w:t xml:space="preserve"> сельского поселения </w:t>
      </w:r>
      <w:proofErr w:type="spellStart"/>
      <w:r w:rsidR="00253F0D">
        <w:rPr>
          <w:rFonts w:ascii="Times New Roman" w:eastAsia="Times New Roman" w:hAnsi="Times New Roman" w:cs="Times New Roman"/>
          <w:color w:val="000000"/>
          <w:sz w:val="24"/>
          <w:szCs w:val="24"/>
        </w:rPr>
        <w:t>Звениговского</w:t>
      </w:r>
      <w:proofErr w:type="spellEnd"/>
      <w:r w:rsidRPr="00AB208E">
        <w:rPr>
          <w:rFonts w:ascii="Times New Roman" w:eastAsia="Times New Roman" w:hAnsi="Times New Roman" w:cs="Times New Roman"/>
          <w:color w:val="000000"/>
          <w:sz w:val="24"/>
          <w:szCs w:val="24"/>
        </w:rPr>
        <w:t xml:space="preserve"> муниципального района Республики Марий Эл.</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1.1.2. </w:t>
      </w:r>
      <w:proofErr w:type="gramStart"/>
      <w:r w:rsidRPr="00AB208E">
        <w:rPr>
          <w:rFonts w:ascii="Times New Roman" w:eastAsia="Times New Roman" w:hAnsi="Times New Roman" w:cs="Times New Roman"/>
          <w:color w:val="000000"/>
          <w:sz w:val="24"/>
          <w:szCs w:val="24"/>
        </w:rPr>
        <w:t>Административный регламент осуществления муниципального жилищного контроля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жилищного контроля, направленных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управления (обслуживания) жилищного фонда федеральными законами и</w:t>
      </w:r>
      <w:proofErr w:type="gramEnd"/>
      <w:r w:rsidRPr="00AB208E">
        <w:rPr>
          <w:rFonts w:ascii="Times New Roman" w:eastAsia="Times New Roman" w:hAnsi="Times New Roman" w:cs="Times New Roman"/>
          <w:color w:val="000000"/>
          <w:sz w:val="24"/>
          <w:szCs w:val="24"/>
        </w:rPr>
        <w:t xml:space="preserve"> законами Республики Марий Эл в области жилищных отношений, а также муниципальными правовыми актами.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1.2. Наименование органа местного самоуправления, осуществляющего муниципальный контроль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Орган, осуществляющий муниципальный жилищный контроль на территории </w:t>
      </w:r>
      <w:proofErr w:type="spellStart"/>
      <w:r w:rsidR="00253F0D">
        <w:rPr>
          <w:rFonts w:ascii="Times New Roman" w:eastAsia="Times New Roman" w:hAnsi="Times New Roman" w:cs="Times New Roman"/>
          <w:color w:val="000000"/>
          <w:sz w:val="24"/>
          <w:szCs w:val="24"/>
        </w:rPr>
        <w:t>Кокшамарского</w:t>
      </w:r>
      <w:proofErr w:type="spellEnd"/>
      <w:r w:rsidRPr="00AB208E">
        <w:rPr>
          <w:rFonts w:ascii="Times New Roman" w:eastAsia="Times New Roman" w:hAnsi="Times New Roman" w:cs="Times New Roman"/>
          <w:color w:val="000000"/>
          <w:sz w:val="24"/>
          <w:szCs w:val="24"/>
        </w:rPr>
        <w:t xml:space="preserve"> сельского поселения </w:t>
      </w:r>
      <w:proofErr w:type="spellStart"/>
      <w:r w:rsidR="00253F0D">
        <w:rPr>
          <w:rFonts w:ascii="Times New Roman" w:eastAsia="Times New Roman" w:hAnsi="Times New Roman" w:cs="Times New Roman"/>
          <w:color w:val="000000"/>
          <w:sz w:val="24"/>
          <w:szCs w:val="24"/>
        </w:rPr>
        <w:t>Звениговского</w:t>
      </w:r>
      <w:proofErr w:type="spellEnd"/>
      <w:r w:rsidRPr="00AB208E">
        <w:rPr>
          <w:rFonts w:ascii="Times New Roman" w:eastAsia="Times New Roman" w:hAnsi="Times New Roman" w:cs="Times New Roman"/>
          <w:color w:val="000000"/>
          <w:sz w:val="24"/>
          <w:szCs w:val="24"/>
        </w:rPr>
        <w:t xml:space="preserve"> муниципального района Республики Марий Эл (далее - муниципальный контроль), - </w:t>
      </w:r>
      <w:proofErr w:type="spellStart"/>
      <w:r w:rsidR="00253F0D">
        <w:rPr>
          <w:rFonts w:ascii="Times New Roman" w:eastAsia="Times New Roman" w:hAnsi="Times New Roman" w:cs="Times New Roman"/>
          <w:color w:val="000000"/>
          <w:sz w:val="24"/>
          <w:szCs w:val="24"/>
        </w:rPr>
        <w:t>Кокшамарская</w:t>
      </w:r>
      <w:proofErr w:type="spellEnd"/>
      <w:r w:rsidRPr="00AB208E">
        <w:rPr>
          <w:rFonts w:ascii="Times New Roman" w:eastAsia="Times New Roman" w:hAnsi="Times New Roman" w:cs="Times New Roman"/>
          <w:color w:val="000000"/>
          <w:sz w:val="24"/>
          <w:szCs w:val="24"/>
        </w:rPr>
        <w:t xml:space="preserve"> сельская администрация </w:t>
      </w:r>
      <w:proofErr w:type="spellStart"/>
      <w:r w:rsidR="00253F0D">
        <w:rPr>
          <w:rFonts w:ascii="Times New Roman" w:eastAsia="Times New Roman" w:hAnsi="Times New Roman" w:cs="Times New Roman"/>
          <w:color w:val="000000"/>
          <w:sz w:val="24"/>
          <w:szCs w:val="24"/>
        </w:rPr>
        <w:t>Звениговского</w:t>
      </w:r>
      <w:proofErr w:type="spellEnd"/>
      <w:r w:rsidRPr="00AB208E">
        <w:rPr>
          <w:rFonts w:ascii="Times New Roman" w:eastAsia="Times New Roman" w:hAnsi="Times New Roman" w:cs="Times New Roman"/>
          <w:color w:val="000000"/>
          <w:sz w:val="24"/>
          <w:szCs w:val="24"/>
        </w:rPr>
        <w:t xml:space="preserve"> муниципального района Республики Марий Эл (далее - администрация).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1.3.  Предмет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3</w:t>
      </w:r>
      <w:r w:rsidRPr="00AB208E">
        <w:rPr>
          <w:rFonts w:ascii="Times New Roman" w:eastAsia="Times New Roman" w:hAnsi="Times New Roman" w:cs="Times New Roman"/>
          <w:color w:val="000000"/>
          <w:sz w:val="24"/>
          <w:szCs w:val="24"/>
        </w:rPr>
        <w:t xml:space="preserve">.1. Предметом осуществления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Республики Марий Эл, муниципальными правовыми актами, а также организация и проведение мероприятий по профилактике нарушений указанных требований </w:t>
      </w:r>
      <w:proofErr w:type="gramStart"/>
      <w:r w:rsidRPr="00AB208E">
        <w:rPr>
          <w:rFonts w:ascii="Times New Roman" w:eastAsia="Times New Roman" w:hAnsi="Times New Roman" w:cs="Times New Roman"/>
          <w:color w:val="000000"/>
          <w:sz w:val="24"/>
          <w:szCs w:val="24"/>
        </w:rPr>
        <w:t>к</w:t>
      </w:r>
      <w:proofErr w:type="gramEnd"/>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Использованию и сохранности муниципального жилищного фонда, в том числе требований к жилым помещениям, их использованию и содержанию.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4) Энергетической эффективности и оснащенности помещений в многоквартирных домах, в которых имеются жилые помещения, находящиеся в собственности </w:t>
      </w:r>
      <w:r w:rsidRPr="00AB208E">
        <w:rPr>
          <w:rFonts w:ascii="Times New Roman" w:eastAsia="Times New Roman" w:hAnsi="Times New Roman" w:cs="Times New Roman"/>
          <w:color w:val="000000"/>
          <w:sz w:val="24"/>
          <w:szCs w:val="24"/>
        </w:rPr>
        <w:lastRenderedPageBreak/>
        <w:t>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3</w:t>
      </w:r>
      <w:r w:rsidRPr="00AB208E">
        <w:rPr>
          <w:rFonts w:ascii="Times New Roman" w:eastAsia="Times New Roman" w:hAnsi="Times New Roman" w:cs="Times New Roman"/>
          <w:color w:val="000000"/>
          <w:sz w:val="24"/>
          <w:szCs w:val="24"/>
        </w:rPr>
        <w:t xml:space="preserve">.2. Положения настоящего административного регламента распространяются на жилищный фонд в границах </w:t>
      </w:r>
      <w:proofErr w:type="spellStart"/>
      <w:r w:rsidR="00B1227D">
        <w:rPr>
          <w:rFonts w:ascii="Times New Roman" w:eastAsia="Times New Roman" w:hAnsi="Times New Roman" w:cs="Times New Roman"/>
          <w:color w:val="000000"/>
          <w:sz w:val="24"/>
          <w:szCs w:val="24"/>
        </w:rPr>
        <w:t>Кокшамарского</w:t>
      </w:r>
      <w:proofErr w:type="spellEnd"/>
      <w:r w:rsidRPr="00AB208E">
        <w:rPr>
          <w:rFonts w:ascii="Times New Roman" w:eastAsia="Times New Roman" w:hAnsi="Times New Roman" w:cs="Times New Roman"/>
          <w:color w:val="000000"/>
          <w:sz w:val="24"/>
          <w:szCs w:val="24"/>
        </w:rPr>
        <w:t xml:space="preserve"> сельского поселения </w:t>
      </w:r>
      <w:proofErr w:type="spellStart"/>
      <w:r w:rsidR="00B1227D">
        <w:rPr>
          <w:rFonts w:ascii="Times New Roman" w:eastAsia="Times New Roman" w:hAnsi="Times New Roman" w:cs="Times New Roman"/>
          <w:color w:val="000000"/>
          <w:sz w:val="24"/>
          <w:szCs w:val="24"/>
        </w:rPr>
        <w:t>Звениговского</w:t>
      </w:r>
      <w:proofErr w:type="spellEnd"/>
      <w:r w:rsidRPr="00AB208E">
        <w:rPr>
          <w:rFonts w:ascii="Times New Roman" w:eastAsia="Times New Roman" w:hAnsi="Times New Roman" w:cs="Times New Roman"/>
          <w:color w:val="000000"/>
          <w:sz w:val="24"/>
          <w:szCs w:val="24"/>
        </w:rPr>
        <w:t xml:space="preserve"> муниципального района Республики Марий Эл.</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3</w:t>
      </w:r>
      <w:r w:rsidRPr="00AB208E">
        <w:rPr>
          <w:rFonts w:ascii="Times New Roman" w:eastAsia="Times New Roman" w:hAnsi="Times New Roman" w:cs="Times New Roman"/>
          <w:color w:val="000000"/>
          <w:sz w:val="24"/>
          <w:szCs w:val="24"/>
        </w:rPr>
        <w:t>.3. Субъектами, в отношении которых проводятся мероприятия по муниципальному контролю, являются юридические лица независимо от их организационно-правовой формы, их руководители, должностные лица, индивидуальные предприниматели, осуществляющие деятельность по управлению (обслуживанию) жилищного фонда, граждане.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1.</w:t>
      </w:r>
      <w:r w:rsidR="00253F0D">
        <w:rPr>
          <w:rFonts w:ascii="Times New Roman" w:eastAsia="Times New Roman" w:hAnsi="Times New Roman" w:cs="Times New Roman"/>
          <w:color w:val="000000"/>
          <w:sz w:val="24"/>
          <w:szCs w:val="24"/>
        </w:rPr>
        <w:t>4</w:t>
      </w:r>
      <w:r w:rsidRPr="00AB208E">
        <w:rPr>
          <w:rFonts w:ascii="Times New Roman" w:eastAsia="Times New Roman" w:hAnsi="Times New Roman" w:cs="Times New Roman"/>
          <w:color w:val="000000"/>
          <w:sz w:val="24"/>
          <w:szCs w:val="24"/>
        </w:rPr>
        <w:t>. Права и обязанности должностных лиц при осуществлении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4</w:t>
      </w:r>
      <w:r w:rsidRPr="00AB208E">
        <w:rPr>
          <w:rFonts w:ascii="Times New Roman" w:eastAsia="Times New Roman" w:hAnsi="Times New Roman" w:cs="Times New Roman"/>
          <w:color w:val="000000"/>
          <w:sz w:val="24"/>
          <w:szCs w:val="24"/>
        </w:rPr>
        <w:t>.1. Должностные лица, полномочные осуществлять муниципальный контроль, назначаются распоряжением администрации из числа работников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4</w:t>
      </w:r>
      <w:r w:rsidRPr="00AB208E">
        <w:rPr>
          <w:rFonts w:ascii="Times New Roman" w:eastAsia="Times New Roman" w:hAnsi="Times New Roman" w:cs="Times New Roman"/>
          <w:color w:val="000000"/>
          <w:sz w:val="24"/>
          <w:szCs w:val="24"/>
        </w:rPr>
        <w:t>.2. Должностные лица администрации при осуществлении муниципального жилищного контроля имеют право: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AB208E">
        <w:rPr>
          <w:rFonts w:ascii="Times New Roman" w:eastAsia="Times New Roman" w:hAnsi="Times New Roman" w:cs="Times New Roman"/>
          <w:color w:val="000000"/>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AB208E">
        <w:rPr>
          <w:rFonts w:ascii="Times New Roman" w:eastAsia="Times New Roman" w:hAnsi="Times New Roman" w:cs="Times New Roman"/>
          <w:color w:val="000000"/>
          <w:sz w:val="24"/>
          <w:szCs w:val="24"/>
        </w:rPr>
        <w:t>наймодателями</w:t>
      </w:r>
      <w:proofErr w:type="spellEnd"/>
      <w:r w:rsidRPr="00AB208E">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AB208E">
        <w:rPr>
          <w:rFonts w:ascii="Times New Roman" w:eastAsia="Times New Roman" w:hAnsi="Times New Roman" w:cs="Times New Roman"/>
          <w:color w:val="000000"/>
          <w:sz w:val="24"/>
          <w:szCs w:val="24"/>
        </w:rPr>
        <w:t>наймодателям</w:t>
      </w:r>
      <w:proofErr w:type="spellEnd"/>
      <w:r w:rsidRPr="00AB208E">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hyperlink r:id="rId14" w:tgtFrame="_blank" w:history="1">
        <w:r w:rsidRPr="00AB208E">
          <w:rPr>
            <w:rFonts w:ascii="Times New Roman" w:eastAsia="Times New Roman" w:hAnsi="Times New Roman" w:cs="Times New Roman"/>
            <w:color w:val="0000FF"/>
            <w:sz w:val="24"/>
            <w:szCs w:val="24"/>
          </w:rPr>
          <w:t>Жилищного кодекса</w:t>
        </w:r>
        <w:proofErr w:type="gramEnd"/>
        <w:r w:rsidRPr="00AB208E">
          <w:rPr>
            <w:rFonts w:ascii="Times New Roman" w:eastAsia="Times New Roman" w:hAnsi="Times New Roman" w:cs="Times New Roman"/>
            <w:color w:val="0000FF"/>
            <w:sz w:val="24"/>
            <w:szCs w:val="24"/>
          </w:rPr>
          <w:t xml:space="preserve"> </w:t>
        </w:r>
        <w:proofErr w:type="gramStart"/>
        <w:r w:rsidRPr="00AB208E">
          <w:rPr>
            <w:rFonts w:ascii="Times New Roman" w:eastAsia="Times New Roman" w:hAnsi="Times New Roman" w:cs="Times New Roman"/>
            <w:color w:val="0000FF"/>
            <w:sz w:val="24"/>
            <w:szCs w:val="24"/>
          </w:rPr>
          <w:t>Российской Федерации</w:t>
        </w:r>
      </w:hyperlink>
      <w:r w:rsidRPr="00AB208E">
        <w:rPr>
          <w:rFonts w:ascii="Times New Roman" w:eastAsia="Times New Roman" w:hAnsi="Times New Roman" w:cs="Times New Roman"/>
          <w:color w:val="000000"/>
          <w:sz w:val="24"/>
          <w:szCs w:val="24"/>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w:t>
      </w:r>
      <w:r w:rsidRPr="00AB208E">
        <w:rPr>
          <w:rFonts w:ascii="Times New Roman" w:eastAsia="Times New Roman" w:hAnsi="Times New Roman" w:cs="Times New Roman"/>
          <w:color w:val="000000"/>
          <w:sz w:val="24"/>
          <w:szCs w:val="24"/>
        </w:rPr>
        <w:lastRenderedPageBreak/>
        <w:t>162 </w:t>
      </w:r>
      <w:hyperlink r:id="rId15" w:tgtFrame="_blank" w:history="1">
        <w:r w:rsidRPr="00AB208E">
          <w:rPr>
            <w:rFonts w:ascii="Times New Roman" w:eastAsia="Times New Roman" w:hAnsi="Times New Roman" w:cs="Times New Roman"/>
            <w:color w:val="0000FF"/>
            <w:sz w:val="24"/>
            <w:szCs w:val="24"/>
          </w:rPr>
          <w:t>Жилищного кодекса Российской Федерации</w:t>
        </w:r>
      </w:hyperlink>
      <w:r w:rsidRPr="00AB208E">
        <w:rPr>
          <w:rFonts w:ascii="Times New Roman" w:eastAsia="Times New Roman" w:hAnsi="Times New Roman" w:cs="Times New Roman"/>
          <w:color w:val="000000"/>
          <w:sz w:val="24"/>
          <w:szCs w:val="24"/>
        </w:rPr>
        <w:t>, правомерность утверждения условий этого договора и его заключения</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hyperlink r:id="rId16" w:tgtFrame="_blank" w:history="1">
        <w:r w:rsidRPr="00AB208E">
          <w:rPr>
            <w:rFonts w:ascii="Times New Roman" w:eastAsia="Times New Roman" w:hAnsi="Times New Roman" w:cs="Times New Roman"/>
            <w:color w:val="0000FF"/>
            <w:sz w:val="24"/>
            <w:szCs w:val="24"/>
          </w:rPr>
          <w:t>Жилищного кодекса Российской Федерации</w:t>
        </w:r>
      </w:hyperlink>
      <w:r w:rsidRPr="00AB208E">
        <w:rPr>
          <w:rFonts w:ascii="Times New Roman" w:eastAsia="Times New Roman" w:hAnsi="Times New Roman" w:cs="Times New Roman"/>
          <w:color w:val="000000"/>
          <w:sz w:val="24"/>
          <w:szCs w:val="24"/>
        </w:rPr>
        <w:t>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7) Иные права, предусмотренные федеральными законами, законами Республики Марий Эл,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4</w:t>
      </w:r>
      <w:r w:rsidRPr="00AB208E">
        <w:rPr>
          <w:rFonts w:ascii="Times New Roman" w:eastAsia="Times New Roman" w:hAnsi="Times New Roman" w:cs="Times New Roman"/>
          <w:color w:val="000000"/>
          <w:sz w:val="24"/>
          <w:szCs w:val="24"/>
        </w:rPr>
        <w:t>.3. Должностные лица администрации при осуществлении муниципального жилищного контроля обязаны: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Законом Республики Марий Эл от 27.08.2012 № 50-З « О взаимодействии органов муниципального жилищного контроля с органами государственного жилищного надзора в Республике Марий Эл (далее - обязательные требования).</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Проводить проверку на основании распоряжения руководителя, заместителя руководителя уполномоченного органа муниципального жилищного контроля о ее проведении в соответствии с ее назначением (приложение 1).</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заместителя руководителя уполномоченного органа муниципального жилищного контроля и в случае, предусмотренном частью 5 статьи 10 Федерального закона </w:t>
      </w:r>
      <w:hyperlink r:id="rId17" w:tgtFrame="_blank" w:history="1">
        <w:r w:rsidRPr="00AB208E">
          <w:rPr>
            <w:rFonts w:ascii="Times New Roman" w:eastAsia="Times New Roman" w:hAnsi="Times New Roman" w:cs="Times New Roman"/>
            <w:color w:val="0000FF"/>
            <w:sz w:val="24"/>
            <w:szCs w:val="24"/>
          </w:rPr>
          <w:t>от 26.12.2008 № 294-ФЗ</w:t>
        </w:r>
      </w:hyperlink>
      <w:r w:rsidRPr="00AB208E">
        <w:rPr>
          <w:rFonts w:ascii="Times New Roman" w:eastAsia="Times New Roman" w:hAnsi="Times New Roman" w:cs="Times New Roman"/>
          <w:color w:val="000000"/>
          <w:sz w:val="24"/>
          <w:szCs w:val="24"/>
        </w:rPr>
        <w:t> </w:t>
      </w:r>
      <w:hyperlink r:id="rId18" w:tgtFrame="_blank" w:history="1">
        <w:r w:rsidRPr="00AB208E">
          <w:rPr>
            <w:rFonts w:ascii="Times New Roman" w:eastAsia="Times New Roman" w:hAnsi="Times New Roman" w:cs="Times New Roman"/>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4"/>
          <w:szCs w:val="24"/>
        </w:rPr>
        <w:t>, копии документа о согласовании проведения</w:t>
      </w:r>
      <w:proofErr w:type="gramEnd"/>
      <w:r w:rsidRPr="00AB208E">
        <w:rPr>
          <w:rFonts w:ascii="Times New Roman" w:eastAsia="Times New Roman" w:hAnsi="Times New Roman" w:cs="Times New Roman"/>
          <w:color w:val="000000"/>
          <w:sz w:val="24"/>
          <w:szCs w:val="24"/>
        </w:rPr>
        <w:t xml:space="preserve">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B208E">
        <w:rPr>
          <w:rFonts w:ascii="Times New Roman" w:eastAsia="Times New Roman" w:hAnsi="Times New Roman" w:cs="Times New Roman"/>
          <w:color w:val="000000"/>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10) Соблюдать сроки проведения проверки юридических лиц, индивидуальных предпринимателей, установленные Федеральным законом </w:t>
      </w:r>
      <w:hyperlink r:id="rId19" w:tgtFrame="_blank" w:history="1">
        <w:r w:rsidRPr="00AB208E">
          <w:rPr>
            <w:rFonts w:ascii="Times New Roman" w:eastAsia="Times New Roman" w:hAnsi="Times New Roman" w:cs="Times New Roman"/>
            <w:color w:val="0000FF"/>
            <w:sz w:val="24"/>
            <w:szCs w:val="24"/>
          </w:rPr>
          <w:t>от 26.12.2008 № 294-ФЗ</w:t>
        </w:r>
      </w:hyperlink>
      <w:r w:rsidRPr="00AB208E">
        <w:rPr>
          <w:rFonts w:ascii="Times New Roman" w:eastAsia="Times New Roman" w:hAnsi="Times New Roman" w:cs="Times New Roman"/>
          <w:color w:val="000000"/>
          <w:sz w:val="24"/>
          <w:szCs w:val="24"/>
        </w:rPr>
        <w:t> </w:t>
      </w:r>
      <w:hyperlink r:id="rId20" w:tgtFrame="_blank" w:history="1">
        <w:r w:rsidRPr="00AB208E">
          <w:rPr>
            <w:rFonts w:ascii="Times New Roman" w:eastAsia="Times New Roman" w:hAnsi="Times New Roman" w:cs="Times New Roman"/>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4"/>
          <w:szCs w:val="24"/>
        </w:rPr>
        <w:t>, а также сроки проведения проверки граждан, установленные муниципальным правовым актом.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AB208E">
        <w:rPr>
          <w:rFonts w:ascii="Times New Roman" w:eastAsia="Times New Roman" w:hAnsi="Times New Roman" w:cs="Times New Roman"/>
          <w:color w:val="000000"/>
          <w:sz w:val="24"/>
          <w:szCs w:val="24"/>
        </w:rPr>
        <w:t xml:space="preserve">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16) 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1.</w:t>
      </w:r>
      <w:r w:rsidR="00253F0D">
        <w:rPr>
          <w:rFonts w:ascii="Times New Roman" w:eastAsia="Times New Roman" w:hAnsi="Times New Roman" w:cs="Times New Roman"/>
          <w:color w:val="000000"/>
          <w:sz w:val="24"/>
          <w:szCs w:val="24"/>
        </w:rPr>
        <w:t>5</w:t>
      </w:r>
      <w:r w:rsidRPr="00AB208E">
        <w:rPr>
          <w:rFonts w:ascii="Times New Roman" w:eastAsia="Times New Roman" w:hAnsi="Times New Roman" w:cs="Times New Roman"/>
          <w:color w:val="000000"/>
          <w:sz w:val="24"/>
          <w:szCs w:val="24"/>
        </w:rPr>
        <w:t>. Права и обязанности лиц, в отношении которых осуществляются мероприятия по муниципальному контролю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5</w:t>
      </w:r>
      <w:r w:rsidRPr="00AB208E">
        <w:rPr>
          <w:rFonts w:ascii="Times New Roman" w:eastAsia="Times New Roman" w:hAnsi="Times New Roman" w:cs="Times New Roman"/>
          <w:color w:val="000000"/>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w:t>
      </w:r>
      <w:hyperlink r:id="rId21" w:tgtFrame="_blank" w:history="1">
        <w:r w:rsidRPr="00AB208E">
          <w:rPr>
            <w:rFonts w:ascii="Times New Roman" w:eastAsia="Times New Roman" w:hAnsi="Times New Roman" w:cs="Times New Roman"/>
            <w:color w:val="0000FF"/>
            <w:sz w:val="24"/>
            <w:szCs w:val="24"/>
          </w:rPr>
          <w:t>от 26.12.2008 № 294-ФЗ</w:t>
        </w:r>
      </w:hyperlink>
      <w:r w:rsidRPr="00AB208E">
        <w:rPr>
          <w:rFonts w:ascii="Times New Roman" w:eastAsia="Times New Roman" w:hAnsi="Times New Roman" w:cs="Times New Roman"/>
          <w:color w:val="000000"/>
          <w:sz w:val="24"/>
          <w:szCs w:val="24"/>
        </w:rPr>
        <w:t> </w:t>
      </w:r>
      <w:hyperlink r:id="rId22" w:tgtFrame="_blank" w:history="1">
        <w:r w:rsidRPr="00AB208E">
          <w:rPr>
            <w:rFonts w:ascii="Times New Roman" w:eastAsia="Times New Roman" w:hAnsi="Times New Roman" w:cs="Times New Roman"/>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4"/>
          <w:szCs w:val="24"/>
        </w:rPr>
        <w:t xml:space="preserve">, а также правовыми актами муниципального образования </w:t>
      </w:r>
      <w:proofErr w:type="spellStart"/>
      <w:r w:rsidR="00B1227D">
        <w:rPr>
          <w:rFonts w:ascii="Times New Roman" w:eastAsia="Times New Roman" w:hAnsi="Times New Roman" w:cs="Times New Roman"/>
          <w:color w:val="000000"/>
          <w:sz w:val="24"/>
          <w:szCs w:val="24"/>
        </w:rPr>
        <w:t>Кокшамарского</w:t>
      </w:r>
      <w:proofErr w:type="spellEnd"/>
      <w:r w:rsidRPr="00AB208E">
        <w:rPr>
          <w:rFonts w:ascii="Times New Roman" w:eastAsia="Times New Roman" w:hAnsi="Times New Roman" w:cs="Times New Roman"/>
          <w:color w:val="000000"/>
          <w:sz w:val="24"/>
          <w:szCs w:val="24"/>
        </w:rPr>
        <w:t xml:space="preserve"> сельского поселения </w:t>
      </w:r>
      <w:proofErr w:type="spellStart"/>
      <w:r w:rsidR="00B1227D">
        <w:rPr>
          <w:rFonts w:ascii="Times New Roman" w:eastAsia="Times New Roman" w:hAnsi="Times New Roman" w:cs="Times New Roman"/>
          <w:color w:val="000000"/>
          <w:sz w:val="24"/>
          <w:szCs w:val="24"/>
        </w:rPr>
        <w:t>Звениговского</w:t>
      </w:r>
      <w:proofErr w:type="spellEnd"/>
      <w:r w:rsidR="00B1227D">
        <w:rPr>
          <w:rFonts w:ascii="Times New Roman" w:eastAsia="Times New Roman" w:hAnsi="Times New Roman" w:cs="Times New Roman"/>
          <w:color w:val="000000"/>
          <w:sz w:val="24"/>
          <w:szCs w:val="24"/>
        </w:rPr>
        <w:t xml:space="preserve"> муниципального</w:t>
      </w:r>
      <w:r w:rsidRPr="00AB208E">
        <w:rPr>
          <w:rFonts w:ascii="Times New Roman" w:eastAsia="Times New Roman" w:hAnsi="Times New Roman" w:cs="Times New Roman"/>
          <w:color w:val="000000"/>
          <w:sz w:val="24"/>
          <w:szCs w:val="24"/>
        </w:rPr>
        <w:t xml:space="preserve"> района Республики Марий Эл;</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5</w:t>
      </w:r>
      <w:r w:rsidRPr="00AB208E">
        <w:rPr>
          <w:rFonts w:ascii="Times New Roman" w:eastAsia="Times New Roman" w:hAnsi="Times New Roman" w:cs="Times New Roman"/>
          <w:color w:val="000000"/>
          <w:sz w:val="24"/>
          <w:szCs w:val="24"/>
        </w:rPr>
        <w:t>.2. Проверяемые лица или их уполномоченные представители при проведении проверок обязаны: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Не препятствовать должностным лицам органа муниципального контроля в проведении мероприятий по муниципальному жилищному контролю;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 xml:space="preserve">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w:t>
      </w:r>
      <w:r w:rsidRPr="00AB208E">
        <w:rPr>
          <w:rFonts w:ascii="Times New Roman" w:eastAsia="Times New Roman" w:hAnsi="Times New Roman" w:cs="Times New Roman"/>
          <w:color w:val="000000"/>
          <w:sz w:val="24"/>
          <w:szCs w:val="24"/>
        </w:rPr>
        <w:lastRenderedPageBreak/>
        <w:t>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Представлять должностным лицам органа муниципального контроля информацию и документы, представление которых предусмотрено действующим законодательством;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5.</w:t>
      </w:r>
      <w:r w:rsidRPr="00AB208E">
        <w:rPr>
          <w:rFonts w:ascii="Times New Roman" w:eastAsia="Times New Roman" w:hAnsi="Times New Roman" w:cs="Times New Roman"/>
          <w:color w:val="000000"/>
          <w:sz w:val="24"/>
          <w:szCs w:val="24"/>
        </w:rPr>
        <w:t xml:space="preserve">3. </w:t>
      </w:r>
      <w:proofErr w:type="gramStart"/>
      <w:r w:rsidRPr="00AB208E">
        <w:rPr>
          <w:rFonts w:ascii="Times New Roman" w:eastAsia="Times New Roman" w:hAnsi="Times New Roman" w:cs="Times New Roman"/>
          <w:color w:val="000000"/>
          <w:sz w:val="24"/>
          <w:szCs w:val="24"/>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Правительства Республики Марий Эл, правовых актов муниципального образования </w:t>
      </w:r>
      <w:proofErr w:type="spellStart"/>
      <w:r w:rsidR="00EF68AA">
        <w:rPr>
          <w:rFonts w:ascii="Times New Roman" w:eastAsia="Times New Roman" w:hAnsi="Times New Roman" w:cs="Times New Roman"/>
          <w:color w:val="000000"/>
          <w:sz w:val="24"/>
          <w:szCs w:val="24"/>
        </w:rPr>
        <w:t>Кокшамарского</w:t>
      </w:r>
      <w:proofErr w:type="spellEnd"/>
      <w:r w:rsidRPr="00AB208E">
        <w:rPr>
          <w:rFonts w:ascii="Times New Roman" w:eastAsia="Times New Roman" w:hAnsi="Times New Roman" w:cs="Times New Roman"/>
          <w:color w:val="000000"/>
          <w:sz w:val="24"/>
          <w:szCs w:val="24"/>
        </w:rPr>
        <w:t xml:space="preserve"> сельского поселения </w:t>
      </w:r>
      <w:proofErr w:type="spellStart"/>
      <w:r w:rsidR="00EF68AA">
        <w:rPr>
          <w:rFonts w:ascii="Times New Roman" w:eastAsia="Times New Roman" w:hAnsi="Times New Roman" w:cs="Times New Roman"/>
          <w:color w:val="000000"/>
          <w:sz w:val="24"/>
          <w:szCs w:val="24"/>
        </w:rPr>
        <w:t>Звениговского</w:t>
      </w:r>
      <w:proofErr w:type="spellEnd"/>
      <w:r w:rsidRPr="00AB208E">
        <w:rPr>
          <w:rFonts w:ascii="Times New Roman" w:eastAsia="Times New Roman" w:hAnsi="Times New Roman" w:cs="Times New Roman"/>
          <w:color w:val="000000"/>
          <w:sz w:val="24"/>
          <w:szCs w:val="24"/>
        </w:rPr>
        <w:t xml:space="preserve"> муниципального района Республики Марий Эл,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или требований, установленных муниципальными правовыми актами, несут</w:t>
      </w:r>
      <w:proofErr w:type="gramEnd"/>
      <w:r w:rsidRPr="00AB208E">
        <w:rPr>
          <w:rFonts w:ascii="Times New Roman" w:eastAsia="Times New Roman" w:hAnsi="Times New Roman" w:cs="Times New Roman"/>
          <w:color w:val="000000"/>
          <w:sz w:val="24"/>
          <w:szCs w:val="24"/>
        </w:rPr>
        <w:t xml:space="preserve"> ответственность в соответствии с законодательством Российской Федерации.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1.</w:t>
      </w:r>
      <w:r w:rsidR="00253F0D">
        <w:rPr>
          <w:rFonts w:ascii="Times New Roman" w:eastAsia="Times New Roman" w:hAnsi="Times New Roman" w:cs="Times New Roman"/>
          <w:color w:val="000000"/>
          <w:sz w:val="24"/>
          <w:szCs w:val="24"/>
        </w:rPr>
        <w:t>6</w:t>
      </w:r>
      <w:r w:rsidRPr="00AB208E">
        <w:rPr>
          <w:rFonts w:ascii="Times New Roman" w:eastAsia="Times New Roman" w:hAnsi="Times New Roman" w:cs="Times New Roman"/>
          <w:color w:val="000000"/>
          <w:sz w:val="24"/>
          <w:szCs w:val="24"/>
        </w:rPr>
        <w:t>. Описание результата осуществления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Результатом осуществления муниципального жилищного контроля является: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составление акта проверки по сохранности муниципального жилищного фонда, надлежащего обслуживания жилищного фонда независимо от форм собственности (далее - акт проверки) (приложение 3);</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выдача предписания об устранении выявленных нарушений законодательства с указанием сроков их устранения (далее - предписание) (приложение 2);</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1.</w:t>
      </w:r>
      <w:r w:rsidR="00253F0D">
        <w:rPr>
          <w:rFonts w:ascii="Times New Roman" w:eastAsia="Times New Roman" w:hAnsi="Times New Roman" w:cs="Times New Roman"/>
          <w:color w:val="000000"/>
          <w:sz w:val="24"/>
          <w:szCs w:val="24"/>
        </w:rPr>
        <w:t>7</w:t>
      </w:r>
      <w:r w:rsidRPr="00AB208E">
        <w:rPr>
          <w:rFonts w:ascii="Times New Roman" w:eastAsia="Times New Roman" w:hAnsi="Times New Roman" w:cs="Times New Roman"/>
          <w:color w:val="000000"/>
          <w:sz w:val="24"/>
          <w:szCs w:val="24"/>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7</w:t>
      </w:r>
      <w:r w:rsidRPr="00AB208E">
        <w:rPr>
          <w:rFonts w:ascii="Times New Roman" w:eastAsia="Times New Roman" w:hAnsi="Times New Roman" w:cs="Times New Roman"/>
          <w:color w:val="000000"/>
          <w:sz w:val="24"/>
          <w:szCs w:val="24"/>
        </w:rPr>
        <w:t xml:space="preserve">.1. Документы и (или) информация, </w:t>
      </w:r>
      <w:proofErr w:type="spellStart"/>
      <w:r w:rsidRPr="00AB208E">
        <w:rPr>
          <w:rFonts w:ascii="Times New Roman" w:eastAsia="Times New Roman" w:hAnsi="Times New Roman" w:cs="Times New Roman"/>
          <w:color w:val="000000"/>
          <w:sz w:val="24"/>
          <w:szCs w:val="24"/>
        </w:rPr>
        <w:t>истребуемые</w:t>
      </w:r>
      <w:proofErr w:type="spellEnd"/>
      <w:r w:rsidRPr="00AB208E">
        <w:rPr>
          <w:rFonts w:ascii="Times New Roman" w:eastAsia="Times New Roman" w:hAnsi="Times New Roman" w:cs="Times New Roman"/>
          <w:color w:val="000000"/>
          <w:sz w:val="24"/>
          <w:szCs w:val="24"/>
        </w:rPr>
        <w:t xml:space="preserve"> в ходе проверки лично у проверяемого лица: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документ о назначении руководителя юридического лица (приказ, решение);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копию документа, удостоверяющего личность руководителя юридического лица (представителя юридического лица);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документы, подтверждающие полномочия представителя юридического лица, участвующего в проверке;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документы о проводимых мероприятиях по предупреждению и устранению неисправностей, аварийных ситуаций, а также по ликвидации последствий;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устав управляющей организации, ТСЖ, жилищно-строительного кооператива, иного потребительского кооператива, </w:t>
      </w:r>
      <w:proofErr w:type="gramStart"/>
      <w:r w:rsidRPr="00AB208E">
        <w:rPr>
          <w:rFonts w:ascii="Times New Roman" w:eastAsia="Times New Roman" w:hAnsi="Times New Roman" w:cs="Times New Roman"/>
          <w:color w:val="000000"/>
          <w:sz w:val="24"/>
          <w:szCs w:val="24"/>
        </w:rPr>
        <w:t>осуществляющих</w:t>
      </w:r>
      <w:proofErr w:type="gramEnd"/>
      <w:r w:rsidRPr="00AB208E">
        <w:rPr>
          <w:rFonts w:ascii="Times New Roman" w:eastAsia="Times New Roman" w:hAnsi="Times New Roman" w:cs="Times New Roman"/>
          <w:color w:val="000000"/>
          <w:sz w:val="24"/>
          <w:szCs w:val="24"/>
        </w:rPr>
        <w:t xml:space="preserve"> управление многоквартирным домом;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изменения, вносимые в устав ТСЖ, жилищно-строительного кооператива, иного потребительского кооператива, </w:t>
      </w:r>
      <w:proofErr w:type="gramStart"/>
      <w:r w:rsidRPr="00AB208E">
        <w:rPr>
          <w:rFonts w:ascii="Times New Roman" w:eastAsia="Times New Roman" w:hAnsi="Times New Roman" w:cs="Times New Roman"/>
          <w:color w:val="000000"/>
          <w:sz w:val="24"/>
          <w:szCs w:val="24"/>
        </w:rPr>
        <w:t>осуществляющих</w:t>
      </w:r>
      <w:proofErr w:type="gramEnd"/>
      <w:r w:rsidRPr="00AB208E">
        <w:rPr>
          <w:rFonts w:ascii="Times New Roman" w:eastAsia="Times New Roman" w:hAnsi="Times New Roman" w:cs="Times New Roman"/>
          <w:color w:val="000000"/>
          <w:sz w:val="24"/>
          <w:szCs w:val="24"/>
        </w:rPr>
        <w:t xml:space="preserve"> управление многоквартирным домом;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протокол решения общего собрания собственников помещений в многоквартирном доме о создании товарищества собственников жилья;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протокол общего собрания членов ТСЖ по вопросу избрания председателя и других членов правления ТСЖ;</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реестр членов ТСЖ;</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протокол общего собрания собственников помещений в многоквартирном доме по вопросу выбора управляющей организации в целях заключения договора управления многоквартирным домом;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сведения о принадлежащих лицам помещениях в многоквартирном доме, о долях в праве общей собственности на общее имущество в многоквартирном доме;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протокол общего собрания собственников помещений в многоквартирном доме (годовое, внеочередное, очное, заочное) по вопросам о выборе способа управления многоквартирного дома;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уведомления собственников помещений о проведении общего собрания;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 реестр вручения уведомления каждому собственнику помещения либо реестр об отправке заказных писем с сообщением о проведении общего собрания собственников помещений в многоквартирном доме;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решения (бюллетени) собственников по вопросам, поставленным на голосование;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договор управления многоквартирным домом;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сведения об обжаловании решений общих собраний собственников в суде;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исполнением предписаний и постановлений по делам об административных правонарушениях;</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копии документов, удостоверяющих личность гражданина;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копии правоустанавливающих документов на жилые и нежилые помещения, находящиеся в многоквартирных домах;</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проектную, разрешительную и иную установленную законодательством документацию, связанную с выполнением ремонтно-строительных работ по переустройству и (или) перепланировке помещений в многоквартирных домах;</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иные документы и информацию, необходимые для достижения целей и задач проведения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w:t>
      </w:r>
      <w:r w:rsidR="00253F0D">
        <w:rPr>
          <w:rFonts w:ascii="Times New Roman" w:eastAsia="Times New Roman" w:hAnsi="Times New Roman" w:cs="Times New Roman"/>
          <w:color w:val="000000"/>
          <w:sz w:val="24"/>
          <w:szCs w:val="24"/>
        </w:rPr>
        <w:t>7</w:t>
      </w:r>
      <w:r w:rsidRPr="00AB208E">
        <w:rPr>
          <w:rFonts w:ascii="Times New Roman" w:eastAsia="Times New Roman" w:hAnsi="Times New Roman" w:cs="Times New Roman"/>
          <w:color w:val="000000"/>
          <w:sz w:val="24"/>
          <w:szCs w:val="24"/>
        </w:rPr>
        <w:t>.2. Документы и (или) информация, запрашиваемые и получаемые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отсутствуют.</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Требования к порядку осуществления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2.1. Порядок информирования об осуществлении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2.1.1. По вопросу проведения проверок информацию о порядке осуществления муниципального контроля можно получить: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непосредственно в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с использованием средств телефонной связи;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по письменным обращениям в администрацию;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путем размещения информации на официальном сайте.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2.1.2. Местонахождение администрации: 425</w:t>
      </w:r>
      <w:r w:rsidR="00253F0D">
        <w:rPr>
          <w:rFonts w:ascii="Times New Roman" w:eastAsia="Times New Roman" w:hAnsi="Times New Roman" w:cs="Times New Roman"/>
          <w:color w:val="000000"/>
          <w:sz w:val="24"/>
          <w:szCs w:val="24"/>
        </w:rPr>
        <w:t>071</w:t>
      </w:r>
      <w:r w:rsidRPr="00AB208E">
        <w:rPr>
          <w:rFonts w:ascii="Times New Roman" w:eastAsia="Times New Roman" w:hAnsi="Times New Roman" w:cs="Times New Roman"/>
          <w:color w:val="000000"/>
          <w:sz w:val="24"/>
          <w:szCs w:val="24"/>
        </w:rPr>
        <w:t xml:space="preserve">, Республика Марий Эл, </w:t>
      </w:r>
      <w:proofErr w:type="spellStart"/>
      <w:r w:rsidR="00253F0D">
        <w:rPr>
          <w:rFonts w:ascii="Times New Roman" w:eastAsia="Times New Roman" w:hAnsi="Times New Roman" w:cs="Times New Roman"/>
          <w:color w:val="000000"/>
          <w:sz w:val="24"/>
          <w:szCs w:val="24"/>
        </w:rPr>
        <w:t>Звениговский</w:t>
      </w:r>
      <w:proofErr w:type="spellEnd"/>
      <w:r w:rsidRPr="00AB208E">
        <w:rPr>
          <w:rFonts w:ascii="Times New Roman" w:eastAsia="Times New Roman" w:hAnsi="Times New Roman" w:cs="Times New Roman"/>
          <w:color w:val="000000"/>
          <w:sz w:val="24"/>
          <w:szCs w:val="24"/>
        </w:rPr>
        <w:t xml:space="preserve"> район, д. </w:t>
      </w:r>
      <w:proofErr w:type="spellStart"/>
      <w:r w:rsidR="00253F0D">
        <w:rPr>
          <w:rFonts w:ascii="Times New Roman" w:eastAsia="Times New Roman" w:hAnsi="Times New Roman" w:cs="Times New Roman"/>
          <w:color w:val="000000"/>
          <w:sz w:val="24"/>
          <w:szCs w:val="24"/>
        </w:rPr>
        <w:t>Кокшамары</w:t>
      </w:r>
      <w:proofErr w:type="spellEnd"/>
      <w:r w:rsidRPr="00AB208E">
        <w:rPr>
          <w:rFonts w:ascii="Times New Roman" w:eastAsia="Times New Roman" w:hAnsi="Times New Roman" w:cs="Times New Roman"/>
          <w:color w:val="000000"/>
          <w:sz w:val="24"/>
          <w:szCs w:val="24"/>
        </w:rPr>
        <w:t xml:space="preserve">, ул. </w:t>
      </w:r>
      <w:r w:rsidR="00253F0D">
        <w:rPr>
          <w:rFonts w:ascii="Times New Roman" w:eastAsia="Times New Roman" w:hAnsi="Times New Roman" w:cs="Times New Roman"/>
          <w:color w:val="000000"/>
          <w:sz w:val="24"/>
          <w:szCs w:val="24"/>
        </w:rPr>
        <w:t>Молодежная</w:t>
      </w:r>
      <w:r w:rsidRPr="00AB208E">
        <w:rPr>
          <w:rFonts w:ascii="Times New Roman" w:eastAsia="Times New Roman" w:hAnsi="Times New Roman" w:cs="Times New Roman"/>
          <w:color w:val="000000"/>
          <w:sz w:val="24"/>
          <w:szCs w:val="24"/>
        </w:rPr>
        <w:t>, д.1</w:t>
      </w:r>
      <w:r w:rsidR="00253F0D">
        <w:rPr>
          <w:rFonts w:ascii="Times New Roman" w:eastAsia="Times New Roman" w:hAnsi="Times New Roman" w:cs="Times New Roman"/>
          <w:color w:val="000000"/>
          <w:sz w:val="24"/>
          <w:szCs w:val="24"/>
        </w:rPr>
        <w:t>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справочные телефоны: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телефон /факс: 8(836</w:t>
      </w:r>
      <w:r w:rsidR="00253F0D">
        <w:rPr>
          <w:rFonts w:ascii="Times New Roman" w:eastAsia="Times New Roman" w:hAnsi="Times New Roman" w:cs="Times New Roman"/>
          <w:color w:val="000000"/>
          <w:sz w:val="24"/>
          <w:szCs w:val="24"/>
        </w:rPr>
        <w:t>45</w:t>
      </w:r>
      <w:r w:rsidRPr="00AB208E">
        <w:rPr>
          <w:rFonts w:ascii="Times New Roman" w:eastAsia="Times New Roman" w:hAnsi="Times New Roman" w:cs="Times New Roman"/>
          <w:color w:val="000000"/>
          <w:sz w:val="24"/>
          <w:szCs w:val="24"/>
        </w:rPr>
        <w:t xml:space="preserve">) </w:t>
      </w:r>
      <w:r w:rsidR="00253F0D">
        <w:rPr>
          <w:rFonts w:ascii="Times New Roman" w:eastAsia="Times New Roman" w:hAnsi="Times New Roman" w:cs="Times New Roman"/>
          <w:color w:val="000000"/>
          <w:sz w:val="24"/>
          <w:szCs w:val="24"/>
        </w:rPr>
        <w:t>6-44-22</w:t>
      </w:r>
      <w:r w:rsidRPr="00AB208E">
        <w:rPr>
          <w:rFonts w:ascii="Times New Roman" w:eastAsia="Times New Roman" w:hAnsi="Times New Roman" w:cs="Times New Roman"/>
          <w:color w:val="000000"/>
          <w:sz w:val="24"/>
          <w:szCs w:val="24"/>
        </w:rPr>
        <w:t>,</w:t>
      </w:r>
    </w:p>
    <w:p w:rsidR="00D2308A" w:rsidRPr="00AB208E" w:rsidRDefault="00253F0D" w:rsidP="00D2308A">
      <w:pPr>
        <w:spacing w:after="0" w:line="240" w:lineRule="auto"/>
        <w:ind w:firstLine="3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2308A" w:rsidRPr="00AB208E">
        <w:rPr>
          <w:rFonts w:ascii="Times New Roman" w:eastAsia="Times New Roman" w:hAnsi="Times New Roman" w:cs="Times New Roman"/>
          <w:color w:val="000000"/>
          <w:sz w:val="24"/>
          <w:szCs w:val="24"/>
        </w:rPr>
        <w:t>Адрес эл</w:t>
      </w:r>
      <w:r>
        <w:rPr>
          <w:rFonts w:ascii="Times New Roman" w:eastAsia="Times New Roman" w:hAnsi="Times New Roman" w:cs="Times New Roman"/>
          <w:color w:val="000000"/>
          <w:sz w:val="24"/>
          <w:szCs w:val="24"/>
        </w:rPr>
        <w:t xml:space="preserve">ектронной почты администрации: </w:t>
      </w:r>
      <w:proofErr w:type="spellStart"/>
      <w:r>
        <w:rPr>
          <w:rFonts w:ascii="Times New Roman" w:eastAsia="Times New Roman" w:hAnsi="Times New Roman" w:cs="Times New Roman"/>
          <w:color w:val="000000"/>
          <w:sz w:val="24"/>
          <w:szCs w:val="24"/>
          <w:lang w:val="en-US"/>
        </w:rPr>
        <w:t>admkokshamary</w:t>
      </w:r>
      <w:proofErr w:type="spellEnd"/>
      <w:r w:rsidR="00D2308A" w:rsidRPr="00AB208E">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yandex</w:t>
      </w:r>
      <w:proofErr w:type="spellEnd"/>
      <w:r w:rsidR="00D2308A" w:rsidRPr="00AB208E">
        <w:rPr>
          <w:rFonts w:ascii="Times New Roman" w:eastAsia="Times New Roman" w:hAnsi="Times New Roman" w:cs="Times New Roman"/>
          <w:color w:val="000000"/>
          <w:sz w:val="24"/>
          <w:szCs w:val="24"/>
        </w:rPr>
        <w:t>.</w:t>
      </w:r>
      <w:proofErr w:type="spellStart"/>
      <w:r w:rsidR="00D2308A" w:rsidRPr="00AB208E">
        <w:rPr>
          <w:rFonts w:ascii="Times New Roman" w:eastAsia="Times New Roman" w:hAnsi="Times New Roman" w:cs="Times New Roman"/>
          <w:color w:val="000000"/>
          <w:sz w:val="24"/>
          <w:szCs w:val="24"/>
        </w:rPr>
        <w:t>ru</w:t>
      </w:r>
      <w:proofErr w:type="spellEnd"/>
      <w:r w:rsidR="00D2308A"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График работы: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понедельник 08.00 - 17.00 (перерыв 12.00 - 13.00)</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вторник 08.00 - 17.00 (перерыв 12.00 - 13.00)</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среда 08.00 - 17.00 (перерыв 12.00 - 13.00)</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четверг 08.00 - 17.00 (перерыв 12.00 - 13.00)</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пятница 08.00 - 17.00 (перерыв 12.00 – 13.00)</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суббота, воскресенье - выходной. Выходными днями являются также нерабочие праздничные дни.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Продолжительность рабочего дня, непосредственно предшествующего нерабочему праздничному дню, сокращается на один час.</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Информацию о порядке предоставления муниципальной функции можно также получить на официальном сайте </w:t>
      </w:r>
      <w:proofErr w:type="spellStart"/>
      <w:r w:rsidR="007221BA" w:rsidRPr="007221BA">
        <w:rPr>
          <w:rFonts w:ascii="Times New Roman" w:eastAsia="Times New Roman" w:hAnsi="Times New Roman" w:cs="Times New Roman"/>
          <w:color w:val="000000"/>
          <w:sz w:val="24"/>
          <w:szCs w:val="24"/>
        </w:rPr>
        <w:t>Звениговского</w:t>
      </w:r>
      <w:proofErr w:type="spellEnd"/>
      <w:r w:rsidR="007221BA" w:rsidRPr="007221BA">
        <w:rPr>
          <w:rFonts w:ascii="Times New Roman" w:eastAsia="Times New Roman" w:hAnsi="Times New Roman" w:cs="Times New Roman"/>
          <w:color w:val="000000"/>
          <w:sz w:val="24"/>
          <w:szCs w:val="24"/>
        </w:rPr>
        <w:t xml:space="preserve"> муниципального района</w:t>
      </w:r>
      <w:r w:rsidRPr="00AB208E">
        <w:rPr>
          <w:rFonts w:ascii="Times New Roman" w:eastAsia="Times New Roman" w:hAnsi="Times New Roman" w:cs="Times New Roman"/>
          <w:color w:val="000000"/>
          <w:sz w:val="24"/>
          <w:szCs w:val="24"/>
        </w:rPr>
        <w:t xml:space="preserve">: </w:t>
      </w:r>
      <w:proofErr w:type="spellStart"/>
      <w:r w:rsidRPr="00AB208E">
        <w:rPr>
          <w:rFonts w:ascii="Times New Roman" w:eastAsia="Times New Roman" w:hAnsi="Times New Roman" w:cs="Times New Roman"/>
          <w:color w:val="000000"/>
          <w:sz w:val="24"/>
          <w:szCs w:val="24"/>
        </w:rPr>
        <w:t>www</w:t>
      </w:r>
      <w:proofErr w:type="spellEnd"/>
      <w:r w:rsidRPr="00AB208E">
        <w:rPr>
          <w:rFonts w:ascii="Times New Roman" w:eastAsia="Times New Roman" w:hAnsi="Times New Roman" w:cs="Times New Roman"/>
          <w:color w:val="000000"/>
          <w:sz w:val="24"/>
          <w:szCs w:val="24"/>
        </w:rPr>
        <w:t>.</w:t>
      </w:r>
      <w:proofErr w:type="spellStart"/>
      <w:r w:rsidR="007221BA">
        <w:rPr>
          <w:rFonts w:ascii="Times New Roman" w:eastAsia="Times New Roman" w:hAnsi="Times New Roman" w:cs="Times New Roman"/>
          <w:color w:val="000000"/>
          <w:sz w:val="24"/>
          <w:szCs w:val="24"/>
          <w:lang w:val="en-US"/>
        </w:rPr>
        <w:t>admzven</w:t>
      </w:r>
      <w:proofErr w:type="spellEnd"/>
      <w:r w:rsidRPr="00AB208E">
        <w:rPr>
          <w:rFonts w:ascii="Times New Roman" w:eastAsia="Times New Roman" w:hAnsi="Times New Roman" w:cs="Times New Roman"/>
          <w:color w:val="000000"/>
          <w:sz w:val="24"/>
          <w:szCs w:val="24"/>
        </w:rPr>
        <w:t>.</w:t>
      </w:r>
      <w:proofErr w:type="spellStart"/>
      <w:r w:rsidRPr="00AB208E">
        <w:rPr>
          <w:rFonts w:ascii="Times New Roman" w:eastAsia="Times New Roman" w:hAnsi="Times New Roman" w:cs="Times New Roman"/>
          <w:color w:val="000000"/>
          <w:sz w:val="24"/>
          <w:szCs w:val="24"/>
        </w:rPr>
        <w:t>ru</w:t>
      </w:r>
      <w:proofErr w:type="spellEnd"/>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w:t>
      </w:r>
      <w:r w:rsidRPr="00AB208E">
        <w:rPr>
          <w:rFonts w:ascii="Times New Roman" w:eastAsia="Times New Roman" w:hAnsi="Times New Roman" w:cs="Times New Roman"/>
          <w:color w:val="000000"/>
          <w:sz w:val="24"/>
          <w:szCs w:val="24"/>
        </w:rPr>
        <w:lastRenderedPageBreak/>
        <w:t>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обращении за информацией заявителя лично должностные лица администрации обязаны принять его в соответствии с графиком приема посетителей. Продолжительность приема при личном обращении - 5 минут. Время ожидания в очереди при личном обращении не должна превышать 30 минут.</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исключительных случаях, а также при направлении запроса государственным органам, другим органам местного самоуправления,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Обращения, содержащие нецензурные либо оскорбительные выражения, угрозы жизни, здоровью и имуществу должностного лица администрации, а также членов его семьи, оставляются без ответа по существу поставленных в них вопросов.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(заместителем руководителя) администрации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AB208E">
        <w:rPr>
          <w:rFonts w:ascii="Times New Roman" w:eastAsia="Times New Roman" w:hAnsi="Times New Roman" w:cs="Times New Roman"/>
          <w:color w:val="000000"/>
          <w:sz w:val="24"/>
          <w:szCs w:val="24"/>
        </w:rPr>
        <w:t xml:space="preserve"> и тот же орган, обеспечивающий осуществление муниципального контроля. О данном решении заявитель уведомляется письменно.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2.2. Сведения о размере платы за услуги организации (организаций), участвующей (участвующих) в проведении мероприятий по контролю, взимаемой с лица, в отношении которого проводятся мероприятия по контролю (надзору)</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Муниципальный жилищный контроль осуществляется администрацией на безвозмездной основе.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2.3. Срок исполнения мероприятий по осуществлению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2.3.1. Срок проведения проверки не может превышать двадцать рабочих дней.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AB208E">
        <w:rPr>
          <w:rFonts w:ascii="Times New Roman" w:eastAsia="Times New Roman" w:hAnsi="Times New Roman" w:cs="Times New Roman"/>
          <w:color w:val="000000"/>
          <w:sz w:val="24"/>
          <w:szCs w:val="24"/>
        </w:rPr>
        <w:t>микропредприятия</w:t>
      </w:r>
      <w:proofErr w:type="spellEnd"/>
      <w:r w:rsidRPr="00AB208E">
        <w:rPr>
          <w:rFonts w:ascii="Times New Roman" w:eastAsia="Times New Roman" w:hAnsi="Times New Roman" w:cs="Times New Roman"/>
          <w:color w:val="000000"/>
          <w:sz w:val="24"/>
          <w:szCs w:val="24"/>
        </w:rPr>
        <w:t xml:space="preserve"> в год.</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Срок проведения проверки, осуществляемой в отношении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администрации, но не более чем на 10 рабочих дней.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2.3.2. В случае необходимости при проведении проверки, указанной в абзаце втором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На период </w:t>
      </w:r>
      <w:proofErr w:type="gramStart"/>
      <w:r w:rsidRPr="00AB208E">
        <w:rPr>
          <w:rFonts w:ascii="Times New Roman" w:eastAsia="Times New Roman" w:hAnsi="Times New Roman" w:cs="Times New Roman"/>
          <w:color w:val="000000"/>
          <w:sz w:val="24"/>
          <w:szCs w:val="24"/>
        </w:rPr>
        <w:t>действия срока приостановления проведения проверки</w:t>
      </w:r>
      <w:proofErr w:type="gramEnd"/>
      <w:r w:rsidRPr="00AB208E">
        <w:rPr>
          <w:rFonts w:ascii="Times New Roman" w:eastAsia="Times New Roman" w:hAnsi="Times New Roman" w:cs="Times New Roman"/>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2.3.3. </w:t>
      </w:r>
      <w:proofErr w:type="gramStart"/>
      <w:r w:rsidRPr="00AB208E">
        <w:rPr>
          <w:rFonts w:ascii="Times New Roman" w:eastAsia="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(заместителем руководителя) администрации, но не более чем на двадцать рабочих дней, в отношении малых предприятий не более чем на пятьдесят часов, </w:t>
      </w:r>
      <w:proofErr w:type="spellStart"/>
      <w:r w:rsidRPr="00AB208E">
        <w:rPr>
          <w:rFonts w:ascii="Times New Roman" w:eastAsia="Times New Roman" w:hAnsi="Times New Roman" w:cs="Times New Roman"/>
          <w:color w:val="000000"/>
          <w:sz w:val="24"/>
          <w:szCs w:val="24"/>
        </w:rPr>
        <w:t>микропредприятий</w:t>
      </w:r>
      <w:proofErr w:type="spellEnd"/>
      <w:r w:rsidRPr="00AB208E">
        <w:rPr>
          <w:rFonts w:ascii="Times New Roman" w:eastAsia="Times New Roman" w:hAnsi="Times New Roman" w:cs="Times New Roman"/>
          <w:color w:val="000000"/>
          <w:sz w:val="24"/>
          <w:szCs w:val="24"/>
        </w:rPr>
        <w:t xml:space="preserve"> не более</w:t>
      </w:r>
      <w:proofErr w:type="gramEnd"/>
      <w:r w:rsidRPr="00AB208E">
        <w:rPr>
          <w:rFonts w:ascii="Times New Roman" w:eastAsia="Times New Roman" w:hAnsi="Times New Roman" w:cs="Times New Roman"/>
          <w:color w:val="000000"/>
          <w:sz w:val="24"/>
          <w:szCs w:val="24"/>
        </w:rPr>
        <w:t xml:space="preserve"> чем на пятнадцать часов.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2.3.4.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3.1. Исчерпывающий перечень административных процедур:</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составление ежегодного плана проведения плановых проверок, организация проведения 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организация проведения внеплановой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принятие мер в отношении нарушений, выявленных при проведении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организация и проведение мероприятий по контролю без взаимодействия с юридическими лицами, индивидуальными предпринимателями.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3.2. Составление ежегодного плана проведения плановых проверок, организация проведения 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3.2.1. Плановая проверка в документарной и (или) выездной форме проводится на основании ежегодного плана проведения плановых проверок, утвержденного главой администрации, который доводится до сведения заинтересованных лиц посредством его размещения на официальном сайте в сети «Интернет» либо иным доступным способом (приложение 4).</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 и по итогам его рассмотрения в срок до 1 ноября года, предшествующего году проведения плановых проверок, глава администрации издает распоряжение о его утверждении и направляет в органы прокуратуры.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3.2.2. При проведении плановой проверки осуществляются следующие административные действия: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принятие решения о проведении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проведение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оформление документов по результатам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3.2.3. Принятие решения о проведении 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Основанием для проведения плановой проверки является ежегодный план проведения плановых проверок. Основанием для включения плановой проверки в ежегодный план проведения плановых проверок является истечение одного года со дня: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B208E">
        <w:rPr>
          <w:rFonts w:ascii="Times New Roman" w:eastAsia="Times New Roman" w:hAnsi="Times New Roman" w:cs="Times New Roman"/>
          <w:color w:val="000000"/>
          <w:sz w:val="24"/>
          <w:szCs w:val="24"/>
        </w:rPr>
        <w:t>наймодателем</w:t>
      </w:r>
      <w:proofErr w:type="spellEnd"/>
      <w:r w:rsidRPr="00AB208E">
        <w:rPr>
          <w:rFonts w:ascii="Times New Roman" w:eastAsia="Times New Roman" w:hAnsi="Times New Roman" w:cs="Times New Roman"/>
          <w:color w:val="000000"/>
          <w:sz w:val="24"/>
          <w:szCs w:val="24"/>
        </w:rPr>
        <w:t xml:space="preserve"> жилых помещений в котором является лицо, деятельность которого подлежит проверке;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окончания проведения последней плановой проверки юридического лица, индивидуального предпринимателя, гражданина;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установления или изменения нормативов потребления коммунальных ресурсов (коммунальных услуг).</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Распоряжение о проведении плановой проверки принимается не позднее 3 рабочих дней до начала проверки. В распоряжении о проведении проверки указываются: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наименование органа муниципального контроля, а также вид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фамилия, имя, отчество, должность муниципального жилищного инспектора (иного должностного лица администрации), уполномоченного на проведение проверки, а также привлекаемых к проведению проверки экспертов, представителей экспертных организаций;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жительство гражданина;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цели, задачи, предмет проверки и сроки ее проведения;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сроки проведения и перечень мероприятий по контролю, необходимых для достижения целей и задач проведения проверки, сроки проведения каждого конкретного мероприятия по контролю;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перечень административных регламентов по осуществлению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даты начала и окончания проведения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О проведении плановой проверки юридическое лицо, индивидуальный предприниматель, гражданин уведомляются администрацией не </w:t>
      </w:r>
      <w:proofErr w:type="gramStart"/>
      <w:r w:rsidRPr="00AB208E">
        <w:rPr>
          <w:rFonts w:ascii="Times New Roman" w:eastAsia="Times New Roman" w:hAnsi="Times New Roman" w:cs="Times New Roman"/>
          <w:color w:val="000000"/>
          <w:sz w:val="24"/>
          <w:szCs w:val="24"/>
        </w:rPr>
        <w:t>позднее</w:t>
      </w:r>
      <w:proofErr w:type="gramEnd"/>
      <w:r w:rsidRPr="00AB208E">
        <w:rPr>
          <w:rFonts w:ascii="Times New Roman" w:eastAsia="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орган муниципального контроля, или иным доступным способом.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3.2.4. Проведение 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Плановая проверка проводится в форме документарной проверки и (или) выездной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администрации.</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юридических лиц, индивидуальных предпринимателей и граждан, имеющиеся в распоряжении администрации, а также акты предыдущих проверок и иные документы о результатах осуществленного в отношении них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В случае если достоверность сведений, содержащихся в документах, имеющихся в распоряжении администрации, вызывает обоснованные </w:t>
      </w:r>
      <w:proofErr w:type="gramStart"/>
      <w:r w:rsidRPr="00AB208E">
        <w:rPr>
          <w:rFonts w:ascii="Times New Roman" w:eastAsia="Times New Roman" w:hAnsi="Times New Roman" w:cs="Times New Roman"/>
          <w:color w:val="000000"/>
          <w:sz w:val="24"/>
          <w:szCs w:val="24"/>
        </w:rPr>
        <w:t>сомнения</w:t>
      </w:r>
      <w:proofErr w:type="gramEnd"/>
      <w:r w:rsidRPr="00AB208E">
        <w:rPr>
          <w:rFonts w:ascii="Times New Roman" w:eastAsia="Times New Roman" w:hAnsi="Times New Roman" w:cs="Times New Roman"/>
          <w:color w:val="000000"/>
          <w:sz w:val="24"/>
          <w:szCs w:val="24"/>
        </w:rPr>
        <w:t xml:space="preserve"> либо эти сведения не позволяют оценить исполнение юридическим лицом, индивидуальным предпринимателем или гражданином обязательных требований или требований, установленных муниципальными нормативными 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о проведении документарной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указанные в запросе документы.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гражданина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w:t>
      </w:r>
      <w:proofErr w:type="gramStart"/>
      <w:r w:rsidRPr="00AB208E">
        <w:rPr>
          <w:rFonts w:ascii="Times New Roman" w:eastAsia="Times New Roman" w:hAnsi="Times New Roman" w:cs="Times New Roman"/>
          <w:color w:val="000000"/>
          <w:sz w:val="24"/>
          <w:szCs w:val="24"/>
        </w:rPr>
        <w:t>документах</w:t>
      </w:r>
      <w:proofErr w:type="gramEnd"/>
      <w:r w:rsidRPr="00AB208E">
        <w:rPr>
          <w:rFonts w:ascii="Times New Roman" w:eastAsia="Times New Roman" w:hAnsi="Times New Roman" w:cs="Times New Roman"/>
          <w:color w:val="000000"/>
          <w:sz w:val="24"/>
          <w:szCs w:val="24"/>
        </w:rPr>
        <w:t xml:space="preserve"> либо несоответствие сведений, содержащихся в этих документах, сведениям, содержащимся в имеющихся у администрации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Проверяемые лица,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администрацию документы, подтверждающие достоверность ранее представленных документов.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случае</w:t>
      </w:r>
      <w:proofErr w:type="gramStart"/>
      <w:r w:rsidRPr="00AB208E">
        <w:rPr>
          <w:rFonts w:ascii="Times New Roman" w:eastAsia="Times New Roman" w:hAnsi="Times New Roman" w:cs="Times New Roman"/>
          <w:color w:val="000000"/>
          <w:sz w:val="24"/>
          <w:szCs w:val="24"/>
        </w:rPr>
        <w:t>,</w:t>
      </w:r>
      <w:proofErr w:type="gramEnd"/>
      <w:r w:rsidRPr="00AB208E">
        <w:rPr>
          <w:rFonts w:ascii="Times New Roman" w:eastAsia="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w:t>
      </w:r>
      <w:r w:rsidRPr="00AB208E">
        <w:rPr>
          <w:rFonts w:ascii="Times New Roman" w:eastAsia="Times New Roman" w:hAnsi="Times New Roman" w:cs="Times New Roman"/>
          <w:color w:val="000000"/>
          <w:sz w:val="24"/>
          <w:szCs w:val="24"/>
        </w:rPr>
        <w:lastRenderedPageBreak/>
        <w:t>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проведении документарной проверки администрация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государственной власти или местного самоуправления, в том числе посредством межведомственного взаимодействия.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гражданином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AB208E">
        <w:rPr>
          <w:rFonts w:ascii="Times New Roman" w:eastAsia="Times New Roman" w:hAnsi="Times New Roman" w:cs="Times New Roman"/>
          <w:color w:val="000000"/>
          <w:sz w:val="24"/>
          <w:szCs w:val="24"/>
        </w:rPr>
        <w:t xml:space="preserve">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нормативными правовыми актами, без проведения соответствующего мероприятия по контролю.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под роспись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AB208E">
        <w:rPr>
          <w:rFonts w:ascii="Times New Roman" w:eastAsia="Times New Roman" w:hAnsi="Times New Roman" w:cs="Times New Roman"/>
          <w:color w:val="000000"/>
          <w:sz w:val="24"/>
          <w:szCs w:val="24"/>
        </w:rPr>
        <w:t xml:space="preserve"> сроками и с условиями ее проведения.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Проверяемые лица или их уполномоченные представители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sidRPr="00AB208E">
        <w:rPr>
          <w:rFonts w:ascii="Times New Roman" w:eastAsia="Times New Roman" w:hAnsi="Times New Roman" w:cs="Times New Roman"/>
          <w:color w:val="000000"/>
          <w:sz w:val="24"/>
          <w:szCs w:val="24"/>
        </w:rPr>
        <w:t>,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Администрация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w:t>
      </w:r>
      <w:proofErr w:type="spellStart"/>
      <w:r w:rsidRPr="00AB208E">
        <w:rPr>
          <w:rFonts w:ascii="Times New Roman" w:eastAsia="Times New Roman" w:hAnsi="Times New Roman" w:cs="Times New Roman"/>
          <w:color w:val="000000"/>
          <w:sz w:val="24"/>
          <w:szCs w:val="24"/>
        </w:rPr>
        <w:t>аффилированными</w:t>
      </w:r>
      <w:proofErr w:type="spellEnd"/>
      <w:r w:rsidRPr="00AB208E">
        <w:rPr>
          <w:rFonts w:ascii="Times New Roman" w:eastAsia="Times New Roman" w:hAnsi="Times New Roman" w:cs="Times New Roman"/>
          <w:color w:val="000000"/>
          <w:sz w:val="24"/>
          <w:szCs w:val="24"/>
        </w:rPr>
        <w:t xml:space="preserve"> лицами проверяемых лиц.</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В случае</w:t>
      </w:r>
      <w:proofErr w:type="gramStart"/>
      <w:r w:rsidRPr="00AB208E">
        <w:rPr>
          <w:rFonts w:ascii="Times New Roman" w:eastAsia="Times New Roman" w:hAnsi="Times New Roman" w:cs="Times New Roman"/>
          <w:color w:val="000000"/>
          <w:sz w:val="24"/>
          <w:szCs w:val="24"/>
        </w:rPr>
        <w:t>,</w:t>
      </w:r>
      <w:proofErr w:type="gramEnd"/>
      <w:r w:rsidRPr="00AB208E">
        <w:rPr>
          <w:rFonts w:ascii="Times New Roman" w:eastAsia="Times New Roman" w:hAnsi="Times New Roman" w:cs="Times New Roman"/>
          <w:color w:val="000000"/>
          <w:sz w:val="24"/>
          <w:szCs w:val="24"/>
        </w:rPr>
        <w:t xml:space="preserve"> если проведение 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AB208E">
        <w:rPr>
          <w:rFonts w:ascii="Times New Roman" w:eastAsia="Times New Roman" w:hAnsi="Times New Roman" w:cs="Times New Roman"/>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Законодательством Российской Федерации не предусмотрены условия, порядок и срок приостановления административной процедуры «Составление ежегодного плана проведения плановых проверок, организация проведения 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3.2.5. Оформление документов по результатам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результатам проведения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администрацией поселения.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Акт составляется должностным лицом или должностными лицами, которые указаны в распоряжении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акте проверки указываются: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дата, время и место составления акта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наименование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дата и номер распоряжения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фамилии, имена, отчества и должности должностного лица или должностных лиц, проводивших проверку;</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дата, время, продолжительность и место проведения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AB208E">
        <w:rPr>
          <w:rFonts w:ascii="Times New Roman" w:eastAsia="Times New Roman" w:hAnsi="Times New Roman" w:cs="Times New Roman"/>
          <w:color w:val="000000"/>
          <w:sz w:val="24"/>
          <w:szCs w:val="24"/>
        </w:rPr>
        <w:t xml:space="preserve"> связи с отсутствием у юридического лица, индивидуального предпринимателя указанного журнала;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подписи должностного лица или должностных лиц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К акту проверки прилагаются материалы, документы или их копии, относящиеся к предмету проверки, в том числе </w:t>
      </w:r>
      <w:proofErr w:type="spellStart"/>
      <w:r w:rsidRPr="00AB208E">
        <w:rPr>
          <w:rFonts w:ascii="Times New Roman" w:eastAsia="Times New Roman" w:hAnsi="Times New Roman" w:cs="Times New Roman"/>
          <w:color w:val="000000"/>
          <w:sz w:val="24"/>
          <w:szCs w:val="24"/>
        </w:rPr>
        <w:t>фототаблицы</w:t>
      </w:r>
      <w:proofErr w:type="spellEnd"/>
      <w:r w:rsidRPr="00AB208E">
        <w:rPr>
          <w:rFonts w:ascii="Times New Roman" w:eastAsia="Times New Roman" w:hAnsi="Times New Roman" w:cs="Times New Roman"/>
          <w:color w:val="000000"/>
          <w:sz w:val="24"/>
          <w:szCs w:val="24"/>
        </w:rPr>
        <w:t xml:space="preserve">, схемы и иные графические материалы, </w:t>
      </w:r>
      <w:r w:rsidRPr="00AB208E">
        <w:rPr>
          <w:rFonts w:ascii="Times New Roman" w:eastAsia="Times New Roman" w:hAnsi="Times New Roman" w:cs="Times New Roman"/>
          <w:color w:val="000000"/>
          <w:sz w:val="24"/>
          <w:szCs w:val="24"/>
        </w:rPr>
        <w:lastRenderedPageBreak/>
        <w:t>объяснения лиц, на которых возлагается ответственность за нарушение требований законодательства, предписания.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sidRPr="00AB208E">
        <w:rPr>
          <w:rFonts w:ascii="Times New Roman" w:eastAsia="Times New Roman" w:hAnsi="Times New Roman" w:cs="Times New Roman"/>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AB208E">
        <w:rPr>
          <w:rFonts w:ascii="Times New Roman" w:eastAsia="Times New Roman" w:hAnsi="Times New Roman" w:cs="Times New Roman"/>
          <w:color w:val="000000"/>
          <w:sz w:val="24"/>
          <w:szCs w:val="24"/>
        </w:rPr>
        <w:t xml:space="preserve"> контроля. </w:t>
      </w:r>
      <w:proofErr w:type="gramStart"/>
      <w:r w:rsidRPr="00AB208E">
        <w:rPr>
          <w:rFonts w:ascii="Times New Roman" w:eastAsia="Times New Roman" w:hAnsi="Times New Roman" w:cs="Times New Roman"/>
          <w:color w:val="000000"/>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roofErr w:type="gramEnd"/>
      <w:r w:rsidRPr="00AB208E">
        <w:rPr>
          <w:rFonts w:ascii="Times New Roman" w:eastAsia="Times New Roman" w:hAnsi="Times New Roman" w:cs="Times New Roman"/>
          <w:color w:val="000000"/>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случае</w:t>
      </w:r>
      <w:proofErr w:type="gramStart"/>
      <w:r w:rsidRPr="00AB208E">
        <w:rPr>
          <w:rFonts w:ascii="Times New Roman" w:eastAsia="Times New Roman" w:hAnsi="Times New Roman" w:cs="Times New Roman"/>
          <w:color w:val="000000"/>
          <w:sz w:val="24"/>
          <w:szCs w:val="24"/>
        </w:rPr>
        <w:t>,</w:t>
      </w:r>
      <w:proofErr w:type="gramEnd"/>
      <w:r w:rsidRPr="00AB208E">
        <w:rPr>
          <w:rFonts w:ascii="Times New Roman" w:eastAsia="Times New Roman" w:hAnsi="Times New Roman" w:cs="Times New Roman"/>
          <w:color w:val="000000"/>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В журнале учета проверок должностными лицами администрации вносится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При отсутств</w:t>
      </w:r>
      <w:proofErr w:type="gramStart"/>
      <w:r w:rsidRPr="00AB208E">
        <w:rPr>
          <w:rFonts w:ascii="Times New Roman" w:eastAsia="Times New Roman" w:hAnsi="Times New Roman" w:cs="Times New Roman"/>
          <w:color w:val="000000"/>
          <w:sz w:val="24"/>
          <w:szCs w:val="24"/>
        </w:rPr>
        <w:t>ии у ю</w:t>
      </w:r>
      <w:proofErr w:type="gramEnd"/>
      <w:r w:rsidRPr="00AB208E">
        <w:rPr>
          <w:rFonts w:ascii="Times New Roman" w:eastAsia="Times New Roman" w:hAnsi="Times New Roman" w:cs="Times New Roman"/>
          <w:color w:val="000000"/>
          <w:sz w:val="24"/>
          <w:szCs w:val="24"/>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AB208E">
        <w:rPr>
          <w:rFonts w:ascii="Times New Roman" w:eastAsia="Times New Roman" w:hAnsi="Times New Roman" w:cs="Times New Roman"/>
          <w:color w:val="000000"/>
          <w:sz w:val="24"/>
          <w:szCs w:val="24"/>
        </w:rPr>
        <w:t xml:space="preserve">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3.2.6. Результатом административной процедуры является принятие решения о наличии (отсутствии) в действиях проверяемых лиц нарушений действующего законодательства с последующим понуждением их к устранению таких нарушений. Выданное предписание об устранении нарушений является основанием для проведения дополнительной внеплановой проверки после истечения сроков его исполнения.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случае составления протокола об административном правонарушении он направляется для рассмотрения главе администрации или в административный орган по подведомственности в соответствии с действующим законодательством.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выявлении нарушений законодательства, не относящихся к компетенции администрации, результаты проверки направляются в орган по подведомственности для принятия соответствующих мер.</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3.3. Организация проведения внеплановой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3.3.1. </w:t>
      </w:r>
      <w:proofErr w:type="gramStart"/>
      <w:r w:rsidRPr="00AB208E">
        <w:rPr>
          <w:rFonts w:ascii="Times New Roman" w:eastAsia="Times New Roman" w:hAnsi="Times New Roman" w:cs="Times New Roman"/>
          <w:color w:val="000000"/>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AB208E">
        <w:rPr>
          <w:rFonts w:ascii="Times New Roman" w:eastAsia="Times New Roman" w:hAnsi="Times New Roman" w:cs="Times New Roman"/>
          <w:color w:val="000000"/>
          <w:sz w:val="24"/>
          <w:szCs w:val="24"/>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3.3.2.Внеплановая проверка проводится в форме документарной проверки и (или) выездной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3.3.3. Основанием для проведения внеплановой проверки является: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lastRenderedPageBreak/>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фактах</w:t>
      </w:r>
      <w:proofErr w:type="gramEnd"/>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B208E">
        <w:rPr>
          <w:rFonts w:ascii="Times New Roman" w:eastAsia="Times New Roman" w:hAnsi="Times New Roman" w:cs="Times New Roman"/>
          <w:color w:val="000000"/>
          <w:sz w:val="24"/>
          <w:szCs w:val="24"/>
        </w:rPr>
        <w:t>, а также угрозы чрезвычайных ситуаций природного и техногенного характера;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B208E">
        <w:rPr>
          <w:rFonts w:ascii="Times New Roman" w:eastAsia="Times New Roman" w:hAnsi="Times New Roman" w:cs="Times New Roman"/>
          <w:color w:val="000000"/>
          <w:sz w:val="24"/>
          <w:szCs w:val="24"/>
        </w:rPr>
        <w:t xml:space="preserve"> возникновение чрезвычайных ситуаций природного и техногенного характера;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hyperlink r:id="rId23" w:tgtFrame="_blank" w:history="1">
        <w:r w:rsidRPr="00AB208E">
          <w:rPr>
            <w:rFonts w:ascii="Times New Roman" w:eastAsia="Times New Roman" w:hAnsi="Times New Roman" w:cs="Times New Roman"/>
            <w:color w:val="0000FF"/>
            <w:sz w:val="24"/>
            <w:szCs w:val="24"/>
          </w:rPr>
          <w:t>Жилищного кодекса Российской Федерации</w:t>
        </w:r>
      </w:hyperlink>
      <w:r w:rsidRPr="00AB208E">
        <w:rPr>
          <w:rFonts w:ascii="Times New Roman" w:eastAsia="Times New Roman" w:hAnsi="Times New Roman" w:cs="Times New Roman"/>
          <w:color w:val="000000"/>
          <w:sz w:val="24"/>
          <w:szCs w:val="24"/>
        </w:rPr>
        <w:t> лицами договоров оказания услуг по содержанию и (или) выполнению работ</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w:t>
      </w:r>
      <w:proofErr w:type="gramEnd"/>
      <w:r w:rsidRPr="00AB208E">
        <w:rPr>
          <w:rFonts w:ascii="Times New Roman" w:eastAsia="Times New Roman" w:hAnsi="Times New Roman" w:cs="Times New Roman"/>
          <w:color w:val="000000"/>
          <w:sz w:val="24"/>
          <w:szCs w:val="24"/>
        </w:rPr>
        <w:t> </w:t>
      </w:r>
      <w:hyperlink r:id="rId24" w:tgtFrame="_blank" w:history="1">
        <w:proofErr w:type="gramStart"/>
        <w:r w:rsidRPr="00AB208E">
          <w:rPr>
            <w:rFonts w:ascii="Times New Roman" w:eastAsia="Times New Roman" w:hAnsi="Times New Roman" w:cs="Times New Roman"/>
            <w:color w:val="0000FF"/>
            <w:sz w:val="24"/>
            <w:szCs w:val="24"/>
          </w:rPr>
          <w:t>Жилищного кодекса Российской Федерации</w:t>
        </w:r>
      </w:hyperlink>
      <w:r w:rsidRPr="00AB208E">
        <w:rPr>
          <w:rFonts w:ascii="Times New Roman" w:eastAsia="Times New Roman" w:hAnsi="Times New Roman" w:cs="Times New Roman"/>
          <w:color w:val="000000"/>
          <w:sz w:val="24"/>
          <w:szCs w:val="24"/>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w:t>
      </w:r>
      <w:r w:rsidRPr="00AB208E">
        <w:rPr>
          <w:rFonts w:ascii="Times New Roman" w:eastAsia="Times New Roman" w:hAnsi="Times New Roman" w:cs="Times New Roman"/>
          <w:color w:val="000000"/>
          <w:sz w:val="24"/>
          <w:szCs w:val="24"/>
        </w:rPr>
        <w:lastRenderedPageBreak/>
        <w:t>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 xml:space="preserve">доме и правил изменения размера платы за содержание жилого помещения, о фактах нарушения </w:t>
      </w:r>
      <w:proofErr w:type="spellStart"/>
      <w:r w:rsidRPr="00AB208E">
        <w:rPr>
          <w:rFonts w:ascii="Times New Roman" w:eastAsia="Times New Roman" w:hAnsi="Times New Roman" w:cs="Times New Roman"/>
          <w:color w:val="000000"/>
          <w:sz w:val="24"/>
          <w:szCs w:val="24"/>
        </w:rPr>
        <w:t>наймодателями</w:t>
      </w:r>
      <w:proofErr w:type="spellEnd"/>
      <w:r w:rsidRPr="00AB208E">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AB208E">
        <w:rPr>
          <w:rFonts w:ascii="Times New Roman" w:eastAsia="Times New Roman" w:hAnsi="Times New Roman" w:cs="Times New Roman"/>
          <w:color w:val="000000"/>
          <w:sz w:val="24"/>
          <w:szCs w:val="24"/>
        </w:rPr>
        <w:t>наймодателям</w:t>
      </w:r>
      <w:proofErr w:type="spellEnd"/>
      <w:r w:rsidRPr="00AB208E">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AB208E">
        <w:rPr>
          <w:rFonts w:ascii="Times New Roman" w:eastAsia="Times New Roman" w:hAnsi="Times New Roman" w:cs="Times New Roman"/>
          <w:color w:val="000000"/>
          <w:sz w:val="24"/>
          <w:szCs w:val="24"/>
        </w:rPr>
        <w:t>ресурсоснабжающими</w:t>
      </w:r>
      <w:proofErr w:type="spellEnd"/>
      <w:r w:rsidRPr="00AB208E">
        <w:rPr>
          <w:rFonts w:ascii="Times New Roman" w:eastAsia="Times New Roman" w:hAnsi="Times New Roman" w:cs="Times New Roman"/>
          <w:color w:val="000000"/>
          <w:sz w:val="24"/>
          <w:szCs w:val="24"/>
        </w:rPr>
        <w:t xml:space="preserve"> организациями, лицами, осуществляющими деятельность</w:t>
      </w:r>
      <w:proofErr w:type="gramEnd"/>
      <w:r w:rsidRPr="00AB208E">
        <w:rPr>
          <w:rFonts w:ascii="Times New Roman" w:eastAsia="Times New Roman" w:hAnsi="Times New Roman" w:cs="Times New Roman"/>
          <w:color w:val="000000"/>
          <w:sz w:val="24"/>
          <w:szCs w:val="24"/>
        </w:rPr>
        <w:t xml:space="preserve"> по управлению многоквартирными домами, гражданами требований к порядку размещения информации в системе. </w:t>
      </w:r>
      <w:proofErr w:type="gramStart"/>
      <w:r w:rsidRPr="00AB208E">
        <w:rPr>
          <w:rFonts w:ascii="Times New Roman" w:eastAsia="Times New Roman" w:hAnsi="Times New Roman" w:cs="Times New Roman"/>
          <w:color w:val="000000"/>
          <w:sz w:val="24"/>
          <w:szCs w:val="24"/>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AB208E">
        <w:rPr>
          <w:rFonts w:ascii="Times New Roman" w:eastAsia="Times New Roman" w:hAnsi="Times New Roman" w:cs="Times New Roman"/>
          <w:color w:val="000000"/>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3 подпункта 3.3.3 подраздела 3.3 раздела 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B208E">
        <w:rPr>
          <w:rFonts w:ascii="Times New Roman" w:eastAsia="Times New Roman" w:hAnsi="Times New Roman" w:cs="Times New Roman"/>
          <w:color w:val="000000"/>
          <w:sz w:val="24"/>
          <w:szCs w:val="24"/>
        </w:rPr>
        <w:t>ии и ау</w:t>
      </w:r>
      <w:proofErr w:type="gramEnd"/>
      <w:r w:rsidRPr="00AB208E">
        <w:rPr>
          <w:rFonts w:ascii="Times New Roman" w:eastAsia="Times New Roman" w:hAnsi="Times New Roman" w:cs="Times New Roman"/>
          <w:color w:val="000000"/>
          <w:sz w:val="24"/>
          <w:szCs w:val="24"/>
        </w:rPr>
        <w:t>тентификации.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 подпункта 3.3.3 подраздела 3.3 раздела 3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 подпункта 3.3.3 подраздела 3.3 раздела 3 настоящего Административного регламента, уполномоченное должностное лицо подготавливает мотивированное представление о назначении внеплановой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3.3.5. Решение о проведении внеплановой проверки оформляется распоряжением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AB208E">
        <w:rPr>
          <w:rFonts w:ascii="Times New Roman" w:eastAsia="Times New Roman" w:hAnsi="Times New Roman" w:cs="Times New Roman"/>
          <w:color w:val="000000"/>
          <w:sz w:val="24"/>
          <w:szCs w:val="24"/>
        </w:rPr>
        <w:t>основания</w:t>
      </w:r>
      <w:proofErr w:type="gramEnd"/>
      <w:r w:rsidRPr="00AB208E">
        <w:rPr>
          <w:rFonts w:ascii="Times New Roman" w:eastAsia="Times New Roman" w:hAnsi="Times New Roman" w:cs="Times New Roman"/>
          <w:color w:val="000000"/>
          <w:sz w:val="24"/>
          <w:szCs w:val="24"/>
        </w:rPr>
        <w:t xml:space="preserve"> проведения которой указаны в части 3 подпункта 3.3.3 подраздела 3.3 раздела 3 настоящего Административного регламента, юридическое лицо, 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w:t>
      </w:r>
      <w:r w:rsidRPr="00AB208E">
        <w:rPr>
          <w:rFonts w:ascii="Times New Roman" w:eastAsia="Times New Roman" w:hAnsi="Times New Roman" w:cs="Times New Roman"/>
          <w:color w:val="000000"/>
          <w:sz w:val="24"/>
          <w:szCs w:val="24"/>
        </w:rPr>
        <w:lastRenderedPageBreak/>
        <w:t xml:space="preserve">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B208E">
        <w:rPr>
          <w:rFonts w:ascii="Times New Roman" w:eastAsia="Times New Roman" w:hAnsi="Times New Roman" w:cs="Times New Roman"/>
          <w:color w:val="000000"/>
          <w:sz w:val="24"/>
          <w:szCs w:val="24"/>
        </w:rPr>
        <w:t>предпринимателей</w:t>
      </w:r>
      <w:proofErr w:type="gramEnd"/>
      <w:r w:rsidRPr="00AB208E">
        <w:rPr>
          <w:rFonts w:ascii="Times New Roman" w:eastAsia="Times New Roman" w:hAnsi="Times New Roman" w:cs="Times New Roman"/>
          <w:color w:val="000000"/>
          <w:sz w:val="24"/>
          <w:szCs w:val="24"/>
        </w:rPr>
        <w:t xml:space="preserve"> либо ранее был представлен юридическим лицом, индивидуальным предпринимателем, гражданином в администрацию.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3.3.6. Внеплановая выездная проверка юридических лиц, индивидуальных предпринимателей может быть проведена администрацией по основаниям, предусмотренным действующим законодательством, после ее согласования с органами прокуратуры, находящимися по месту осуществления деятельности таких юридических лиц, индивидуальных предпринимателей.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B208E">
        <w:rPr>
          <w:rFonts w:ascii="Times New Roman" w:eastAsia="Times New Roman" w:hAnsi="Times New Roman" w:cs="Times New Roman"/>
          <w:color w:val="000000"/>
          <w:sz w:val="24"/>
          <w:szCs w:val="24"/>
        </w:rPr>
        <w:t xml:space="preserve"> мер администрация вправе приступить </w:t>
      </w:r>
      <w:proofErr w:type="gramStart"/>
      <w:r w:rsidRPr="00AB208E">
        <w:rPr>
          <w:rFonts w:ascii="Times New Roman" w:eastAsia="Times New Roman" w:hAnsi="Times New Roman" w:cs="Times New Roman"/>
          <w:color w:val="000000"/>
          <w:sz w:val="24"/>
          <w:szCs w:val="24"/>
        </w:rPr>
        <w:t>к проведению внеплановой выездной проверки незамедлительно с извещением органов прокуратуры о проведении мероприятий по контролю в течение</w:t>
      </w:r>
      <w:proofErr w:type="gramEnd"/>
      <w:r w:rsidRPr="00AB208E">
        <w:rPr>
          <w:rFonts w:ascii="Times New Roman" w:eastAsia="Times New Roman" w:hAnsi="Times New Roman" w:cs="Times New Roman"/>
          <w:color w:val="000000"/>
          <w:sz w:val="24"/>
          <w:szCs w:val="24"/>
        </w:rPr>
        <w:t xml:space="preserve"> двадцати четырех часов.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3.3.7. </w:t>
      </w:r>
      <w:proofErr w:type="gramStart"/>
      <w:r w:rsidRPr="00AB208E">
        <w:rPr>
          <w:rFonts w:ascii="Times New Roman" w:eastAsia="Times New Roman" w:hAnsi="Times New Roman" w:cs="Times New Roman"/>
          <w:color w:val="000000"/>
          <w:sz w:val="24"/>
          <w:szCs w:val="24"/>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roofErr w:type="gramEnd"/>
      <w:r w:rsidRPr="00AB208E">
        <w:rPr>
          <w:rFonts w:ascii="Times New Roman" w:eastAsia="Times New Roman" w:hAnsi="Times New Roman" w:cs="Times New Roman"/>
          <w:color w:val="000000"/>
          <w:sz w:val="24"/>
          <w:szCs w:val="24"/>
        </w:rPr>
        <w:t xml:space="preserve"> При отсутствии журнала учета проверок в акте проверки делается соответствующая запись.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3.3.8. Вне зависимости от основания проведения внеплановой проверки порядок ее проведения и способ фиксации результата выполнения административных процедур соответствует порядку проведения и способу фиксации плановой проверки, установленному настоящим Административным регламентом.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3.3.9. Результат проведенной внеплановой проверки фиксируется в акте проверки, который оформляется в соответствии с требованиями подпункта 3.2.5 подраздела 3.2 раздела 3 настоящего административного регламента.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3.3.10. В случае выявления нарушений обязательных требований при проведении проверки должностные лица администрации принимают меры, предусмотренные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3.3.11. В случае</w:t>
      </w:r>
      <w:proofErr w:type="gramStart"/>
      <w:r w:rsidRPr="00AB208E">
        <w:rPr>
          <w:rFonts w:ascii="Times New Roman" w:eastAsia="Times New Roman" w:hAnsi="Times New Roman" w:cs="Times New Roman"/>
          <w:color w:val="000000"/>
          <w:sz w:val="24"/>
          <w:szCs w:val="24"/>
        </w:rPr>
        <w:t>,</w:t>
      </w:r>
      <w:proofErr w:type="gramEnd"/>
      <w:r w:rsidRPr="00AB208E">
        <w:rPr>
          <w:rFonts w:ascii="Times New Roman" w:eastAsia="Times New Roman" w:hAnsi="Times New Roman" w:cs="Times New Roman"/>
          <w:color w:val="000000"/>
          <w:sz w:val="24"/>
          <w:szCs w:val="24"/>
        </w:rPr>
        <w:t xml:space="preserve"> если проведение внеплановой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AB208E">
        <w:rPr>
          <w:rFonts w:ascii="Times New Roman" w:eastAsia="Times New Roman" w:hAnsi="Times New Roman" w:cs="Times New Roman"/>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3.3.13. Законодательством Российской Федерации не предусмотрены условия, порядок и срок приостановления административной процедуры «Организация проведения внеплановой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3.4. Принятие мер в отношении нарушений, выявленных при проведении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3.4.1.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администрации, проводившие проверку, обязаны: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B208E">
        <w:rPr>
          <w:rFonts w:ascii="Times New Roman" w:eastAsia="Times New Roman" w:hAnsi="Times New Roman" w:cs="Times New Roman"/>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 w:tgtFrame="_blank" w:history="1">
        <w:r w:rsidRPr="00AB208E">
          <w:rPr>
            <w:rFonts w:ascii="Times New Roman" w:eastAsia="Times New Roman" w:hAnsi="Times New Roman" w:cs="Times New Roman"/>
            <w:color w:val="0000FF"/>
            <w:sz w:val="24"/>
            <w:szCs w:val="24"/>
          </w:rPr>
          <w:t>Кодексом Российской Федерации об административных правонарушениях</w:t>
        </w:r>
      </w:hyperlink>
      <w:r w:rsidRPr="00AB208E">
        <w:rPr>
          <w:rFonts w:ascii="Times New Roman" w:eastAsia="Times New Roman" w:hAnsi="Times New Roman" w:cs="Times New Roman"/>
          <w:color w:val="000000"/>
          <w:sz w:val="24"/>
          <w:szCs w:val="24"/>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w:t>
      </w:r>
      <w:proofErr w:type="gramEnd"/>
      <w:r w:rsidRPr="00AB208E">
        <w:rPr>
          <w:rFonts w:ascii="Times New Roman" w:eastAsia="Times New Roman" w:hAnsi="Times New Roman" w:cs="Times New Roman"/>
          <w:color w:val="000000"/>
          <w:sz w:val="24"/>
          <w:szCs w:val="24"/>
        </w:rPr>
        <w:t xml:space="preserve"> о наличии угрозы причинения вреда и способах его предотвращения.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3.4.2. В предписании об устранении нарушения действующего законодательства указывается: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1) наименование органа, вынесшего предписание;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место составления и дата его вынесения;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ссылка на акт проверки, по результатам которой принято решение о вынесении предписания;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содержание нарушений и меры по их устранению;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6) ссылки на нормативные правовые акты Российской Федерации, правовые акты Правительства Республики Марий Эл, правовые акты муниципального образования </w:t>
      </w:r>
      <w:proofErr w:type="spellStart"/>
      <w:r w:rsidR="007221BA" w:rsidRPr="007221BA">
        <w:rPr>
          <w:rFonts w:ascii="Times New Roman" w:eastAsia="Times New Roman" w:hAnsi="Times New Roman" w:cs="Times New Roman"/>
          <w:color w:val="000000"/>
          <w:sz w:val="24"/>
          <w:szCs w:val="24"/>
        </w:rPr>
        <w:t>Кокшамарского</w:t>
      </w:r>
      <w:proofErr w:type="spellEnd"/>
      <w:r w:rsidRPr="00AB208E">
        <w:rPr>
          <w:rFonts w:ascii="Times New Roman" w:eastAsia="Times New Roman" w:hAnsi="Times New Roman" w:cs="Times New Roman"/>
          <w:color w:val="000000"/>
          <w:sz w:val="24"/>
          <w:szCs w:val="24"/>
        </w:rPr>
        <w:t xml:space="preserve"> сельского поселения </w:t>
      </w:r>
      <w:proofErr w:type="spellStart"/>
      <w:r w:rsidR="007221BA">
        <w:rPr>
          <w:rFonts w:ascii="Times New Roman" w:eastAsia="Times New Roman" w:hAnsi="Times New Roman" w:cs="Times New Roman"/>
          <w:color w:val="000000"/>
          <w:sz w:val="24"/>
          <w:szCs w:val="24"/>
        </w:rPr>
        <w:t>Звениговского</w:t>
      </w:r>
      <w:proofErr w:type="spellEnd"/>
      <w:r w:rsidRPr="00AB208E">
        <w:rPr>
          <w:rFonts w:ascii="Times New Roman" w:eastAsia="Times New Roman" w:hAnsi="Times New Roman" w:cs="Times New Roman"/>
          <w:color w:val="000000"/>
          <w:sz w:val="24"/>
          <w:szCs w:val="24"/>
        </w:rPr>
        <w:t xml:space="preserve"> муниципального района Республики Марий Эл, требования и условия которых нарушены;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7) сроки устранения нарушений;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8) фамилия, имя, отчество, должность лица администрации, составившего предписание.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3.4.3.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3.4.4.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администрацию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Ходатайство о продлении срока исполнения предписания рассматривается главой администрации в течение 3 рабочих дней после его поступления.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результатам рассмотрения ходатайства выносится мотивированное решение: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3.4.5. Администрация вправе обратиться в суд с заявлениями: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AB208E">
        <w:rPr>
          <w:rFonts w:ascii="Times New Roman" w:eastAsia="Times New Roman" w:hAnsi="Times New Roman" w:cs="Times New Roman"/>
          <w:color w:val="000000"/>
          <w:sz w:val="24"/>
          <w:szCs w:val="24"/>
        </w:rPr>
        <w:t xml:space="preserve"> условий договора управления многоквартирным домом и о его заключении, о заключении </w:t>
      </w:r>
      <w:r w:rsidRPr="00AB208E">
        <w:rPr>
          <w:rFonts w:ascii="Times New Roman" w:eastAsia="Times New Roman" w:hAnsi="Times New Roman" w:cs="Times New Roman"/>
          <w:color w:val="000000"/>
          <w:sz w:val="24"/>
          <w:szCs w:val="24"/>
        </w:rPr>
        <w:lastRenderedPageBreak/>
        <w:t>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5) о признании </w:t>
      </w:r>
      <w:proofErr w:type="gramStart"/>
      <w:r w:rsidRPr="00AB208E">
        <w:rPr>
          <w:rFonts w:ascii="Times New Roman" w:eastAsia="Times New Roman" w:hAnsi="Times New Roman" w:cs="Times New Roman"/>
          <w:color w:val="000000"/>
          <w:sz w:val="24"/>
          <w:szCs w:val="24"/>
        </w:rPr>
        <w:t>договора найма жилого помещения жилищного фонда социального использования</w:t>
      </w:r>
      <w:proofErr w:type="gramEnd"/>
      <w:r w:rsidRPr="00AB208E">
        <w:rPr>
          <w:rFonts w:ascii="Times New Roman" w:eastAsia="Times New Roman" w:hAnsi="Times New Roman" w:cs="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3.4.6. Законодательством Российской Федерации не предусмотрены условия, порядок и срок приостановления административной процедуры «Принятие мер в отношении нарушений, выявленных при проведении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3.5.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bookmarkStart w:id="0" w:name="Par12"/>
      <w:bookmarkEnd w:id="0"/>
      <w:r w:rsidRPr="00AB208E">
        <w:rPr>
          <w:rFonts w:ascii="Times New Roman" w:eastAsia="Times New Roman" w:hAnsi="Times New Roman" w:cs="Times New Roman"/>
          <w:color w:val="000000"/>
          <w:sz w:val="24"/>
          <w:szCs w:val="24"/>
        </w:rPr>
        <w:t xml:space="preserve">3.5.1. </w:t>
      </w:r>
      <w:proofErr w:type="gramStart"/>
      <w:r w:rsidRPr="00AB208E">
        <w:rPr>
          <w:rFonts w:ascii="Times New Roman" w:eastAsia="Times New Roman" w:hAnsi="Times New Roman" w:cs="Times New Roman"/>
          <w:color w:val="000000"/>
          <w:sz w:val="24"/>
          <w:szCs w:val="24"/>
        </w:rPr>
        <w:t>В целях предупреждения нарушений юридическими лицами, индивидуальными предпринимателями, гражданами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3.5.2. В целях профилактики нарушений обязательных требований, требований, установленных муниципальными правовыми актами, администрация: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обеспечивает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2) осуществляет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AB208E">
        <w:rPr>
          <w:rFonts w:ascii="Times New Roman" w:eastAsia="Times New Roman" w:hAnsi="Times New Roman" w:cs="Times New Roman"/>
          <w:color w:val="000000"/>
          <w:sz w:val="24"/>
          <w:szCs w:val="24"/>
        </w:rPr>
        <w:t>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w:t>
      </w:r>
      <w:proofErr w:type="gramEnd"/>
      <w:r w:rsidRPr="00AB208E">
        <w:rPr>
          <w:rFonts w:ascii="Times New Roman" w:eastAsia="Times New Roman" w:hAnsi="Times New Roman" w:cs="Times New Roman"/>
          <w:color w:val="000000"/>
          <w:sz w:val="24"/>
          <w:szCs w:val="24"/>
        </w:rPr>
        <w:t xml:space="preserve">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w:t>
      </w:r>
      <w:r w:rsidRPr="00AB208E">
        <w:rPr>
          <w:rFonts w:ascii="Times New Roman" w:eastAsia="Times New Roman" w:hAnsi="Times New Roman" w:cs="Times New Roman"/>
          <w:color w:val="000000"/>
          <w:sz w:val="24"/>
          <w:szCs w:val="24"/>
        </w:rPr>
        <w:lastRenderedPageBreak/>
        <w:t>индивидуальными предпринимателями, гражданами в целях</w:t>
      </w:r>
      <w:proofErr w:type="gramEnd"/>
      <w:r w:rsidRPr="00AB208E">
        <w:rPr>
          <w:rFonts w:ascii="Times New Roman" w:eastAsia="Times New Roman" w:hAnsi="Times New Roman" w:cs="Times New Roman"/>
          <w:color w:val="000000"/>
          <w:sz w:val="24"/>
          <w:szCs w:val="24"/>
        </w:rPr>
        <w:t xml:space="preserve"> недопущения таких нарушений;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если иной порядок не установлен федеральным законом.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3.5.3</w:t>
      </w:r>
      <w:proofErr w:type="gramStart"/>
      <w:r w:rsidRPr="00AB208E">
        <w:rPr>
          <w:rFonts w:ascii="Times New Roman" w:eastAsia="Times New Roman" w:hAnsi="Times New Roman" w:cs="Times New Roman"/>
          <w:color w:val="000000"/>
          <w:sz w:val="24"/>
          <w:szCs w:val="24"/>
        </w:rPr>
        <w:t xml:space="preserve"> П</w:t>
      </w:r>
      <w:proofErr w:type="gramEnd"/>
      <w:r w:rsidRPr="00AB208E">
        <w:rPr>
          <w:rFonts w:ascii="Times New Roman" w:eastAsia="Times New Roman" w:hAnsi="Times New Roman" w:cs="Times New Roman"/>
          <w:color w:val="000000"/>
          <w:sz w:val="24"/>
          <w:szCs w:val="24"/>
        </w:rPr>
        <w:t xml:space="preserve">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w:t>
      </w:r>
      <w:proofErr w:type="gramStart"/>
      <w:r w:rsidRPr="00AB208E">
        <w:rPr>
          <w:rFonts w:ascii="Times New Roman" w:eastAsia="Times New Roman" w:hAnsi="Times New Roman" w:cs="Times New Roman"/>
          <w:color w:val="000000"/>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w:t>
      </w:r>
      <w:proofErr w:type="gramEnd"/>
      <w:r w:rsidRPr="00AB208E">
        <w:rPr>
          <w:rFonts w:ascii="Times New Roman" w:eastAsia="Times New Roman" w:hAnsi="Times New Roman" w:cs="Times New Roman"/>
          <w:color w:val="000000"/>
          <w:sz w:val="24"/>
          <w:szCs w:val="24"/>
        </w:rPr>
        <w:t xml:space="preserve"> актами,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3.5.4. </w:t>
      </w:r>
      <w:proofErr w:type="gramStart"/>
      <w:r w:rsidRPr="00AB208E">
        <w:rPr>
          <w:rFonts w:ascii="Times New Roman" w:eastAsia="Times New Roman" w:hAnsi="Times New Roman" w:cs="Times New Roman"/>
          <w:color w:val="000000"/>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roofErr w:type="gramEnd"/>
      <w:r w:rsidRPr="00AB208E">
        <w:rPr>
          <w:rFonts w:ascii="Times New Roman" w:eastAsia="Times New Roman" w:hAnsi="Times New Roman" w:cs="Times New Roman"/>
          <w:color w:val="000000"/>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гражданином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3.5.5. Законодательством Российской Федерации не предусмотрены условия, порядок и срок приостановления административной процедуры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3.6. Организация и проведение мероприятий по контролю без взаимодействия с юридическими лицами, индивидуальными предпринимателями, гражданами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3.6.1. К мероприятиям по контролю, при проведении которых не требуется взаимодействие администрации с юридическими лицами, индивидуальными предпринимателями, гражданами (далее - мероприятия по контролю без взаимодействия с юридическими лицами, индивидуальными предпринимателями, гражданами), относятся: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наблюдение за соблюдением обязательных требований при размещении информации в сети «Интернет» и средствах массовой информации;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lastRenderedPageBreak/>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индивидуального предпринимателя, гражданина,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получена</w:t>
      </w:r>
      <w:proofErr w:type="gramEnd"/>
      <w:r w:rsidRPr="00AB208E">
        <w:rPr>
          <w:rFonts w:ascii="Times New Roman" w:eastAsia="Times New Roman" w:hAnsi="Times New Roman" w:cs="Times New Roman"/>
          <w:color w:val="000000"/>
          <w:sz w:val="24"/>
          <w:szCs w:val="24"/>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индивидуальных предпринимателей, граждан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3.6.2. Мероприятия по контролю без взаимодействия с юридическими лицами, индивидуальными предпринимателями, гражданами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3.6.3. Задание на проведение мероприятий по контролю без взаимодействия с юридическими лицами, индивидуальными предпринимателями, гражданами оформляется распоряжением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распоряжении администрации указываются: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наименование администрации и вид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фамилии, имена, отчества, должности должностного лица или должностных лиц, уполномоченных на проведение мероприятий;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наименование юридического лица или фамилия, имя, отчество индивидуального предпринимателя, гражданина, </w:t>
      </w:r>
      <w:proofErr w:type="gramStart"/>
      <w:r w:rsidRPr="00AB208E">
        <w:rPr>
          <w:rFonts w:ascii="Times New Roman" w:eastAsia="Times New Roman" w:hAnsi="Times New Roman" w:cs="Times New Roman"/>
          <w:color w:val="000000"/>
          <w:sz w:val="24"/>
          <w:szCs w:val="24"/>
        </w:rPr>
        <w:t>мероприятия</w:t>
      </w:r>
      <w:proofErr w:type="gramEnd"/>
      <w:r w:rsidRPr="00AB208E">
        <w:rPr>
          <w:rFonts w:ascii="Times New Roman" w:eastAsia="Times New Roman" w:hAnsi="Times New Roman" w:cs="Times New Roman"/>
          <w:color w:val="000000"/>
          <w:sz w:val="24"/>
          <w:szCs w:val="24"/>
        </w:rPr>
        <w:t xml:space="preserve"> в отношении которых проводятся,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цели, задачи, предмет мероприятий;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правовые основания проведения мероприятий;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даты начала и окончания проведения мероприятий.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3.6.4. По результатам проведения мероприятий по контролю без взаимодействия с юридическими лицами, индивидуальными предпринимателями должностными лицами администрации, проводившими указанные мероприятия, составляется акт по установленной форме.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акте указываются: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дата, время и место составления акта;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наименование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дата и номер распоряжения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фамилии, имена, отчества и должности должностного лица или должностных лиц, проводивших мероприятия;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наименование юридического лица, фамилия, имя и отчество гражданина или индивидуального предпринимателя, в отношении </w:t>
      </w:r>
      <w:proofErr w:type="gramStart"/>
      <w:r w:rsidRPr="00AB208E">
        <w:rPr>
          <w:rFonts w:ascii="Times New Roman" w:eastAsia="Times New Roman" w:hAnsi="Times New Roman" w:cs="Times New Roman"/>
          <w:color w:val="000000"/>
          <w:sz w:val="24"/>
          <w:szCs w:val="24"/>
        </w:rPr>
        <w:t>которых</w:t>
      </w:r>
      <w:proofErr w:type="gramEnd"/>
      <w:r w:rsidRPr="00AB208E">
        <w:rPr>
          <w:rFonts w:ascii="Times New Roman" w:eastAsia="Times New Roman" w:hAnsi="Times New Roman" w:cs="Times New Roman"/>
          <w:color w:val="000000"/>
          <w:sz w:val="24"/>
          <w:szCs w:val="24"/>
        </w:rPr>
        <w:t xml:space="preserve"> проводились мероприятия;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дата, время, продолжительность и место проведения мероприятий;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сведения о результатах проведенных мероприятий,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подписи должностного лица или должностных лиц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К акту прилагаются материалы, документы или их копии, относящиеся к предмету мероприятий, в том числе </w:t>
      </w:r>
      <w:proofErr w:type="spellStart"/>
      <w:r w:rsidRPr="00AB208E">
        <w:rPr>
          <w:rFonts w:ascii="Times New Roman" w:eastAsia="Times New Roman" w:hAnsi="Times New Roman" w:cs="Times New Roman"/>
          <w:color w:val="000000"/>
          <w:sz w:val="24"/>
          <w:szCs w:val="24"/>
        </w:rPr>
        <w:t>фототаблицы</w:t>
      </w:r>
      <w:proofErr w:type="spellEnd"/>
      <w:r w:rsidRPr="00AB208E">
        <w:rPr>
          <w:rFonts w:ascii="Times New Roman" w:eastAsia="Times New Roman" w:hAnsi="Times New Roman" w:cs="Times New Roman"/>
          <w:color w:val="000000"/>
          <w:sz w:val="24"/>
          <w:szCs w:val="24"/>
        </w:rPr>
        <w:t>, схемы и иные графические материалы.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3.6.5. </w:t>
      </w:r>
      <w:proofErr w:type="gramStart"/>
      <w:r w:rsidRPr="00AB208E">
        <w:rPr>
          <w:rFonts w:ascii="Times New Roman" w:eastAsia="Times New Roman" w:hAnsi="Times New Roman" w:cs="Times New Roman"/>
          <w:color w:val="000000"/>
          <w:sz w:val="24"/>
          <w:szCs w:val="24"/>
        </w:rPr>
        <w:t xml:space="preserve">В случае выявления при проведении мероприятий по контролю, указанных в подпункте 3.6.1 подраздела 3.6 раздела 3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w:t>
      </w:r>
      <w:r w:rsidRPr="00AB208E">
        <w:rPr>
          <w:rFonts w:ascii="Times New Roman" w:eastAsia="Times New Roman" w:hAnsi="Times New Roman" w:cs="Times New Roman"/>
          <w:color w:val="000000"/>
          <w:sz w:val="24"/>
          <w:szCs w:val="24"/>
        </w:rPr>
        <w:lastRenderedPageBreak/>
        <w:t>форме руководителю или заместителю руководителя администрации мотивированное представление с информацией о выявленных нарушениях для принятия</w:t>
      </w:r>
      <w:proofErr w:type="gramEnd"/>
      <w:r w:rsidRPr="00AB208E">
        <w:rPr>
          <w:rFonts w:ascii="Times New Roman" w:eastAsia="Times New Roman" w:hAnsi="Times New Roman" w:cs="Times New Roman"/>
          <w:color w:val="000000"/>
          <w:sz w:val="24"/>
          <w:szCs w:val="24"/>
        </w:rPr>
        <w:t xml:space="preserve"> при необходимости решения о назначении внеплановой проверки юридического лица, индивидуального предпринимателя, гражданина по основаниям, указанным в пункте 2 части 2 статьи 10 Федерального закона </w:t>
      </w:r>
      <w:hyperlink r:id="rId26" w:tgtFrame="_blank" w:history="1">
        <w:r w:rsidRPr="00AB208E">
          <w:rPr>
            <w:rFonts w:ascii="Times New Roman" w:eastAsia="Times New Roman" w:hAnsi="Times New Roman" w:cs="Times New Roman"/>
            <w:color w:val="0000FF"/>
            <w:sz w:val="24"/>
            <w:szCs w:val="24"/>
          </w:rPr>
          <w:t>от 26.12.2008 № 294-ФЗ</w:t>
        </w:r>
      </w:hyperlink>
      <w:r w:rsidRPr="00AB208E">
        <w:rPr>
          <w:rFonts w:ascii="Times New Roman" w:eastAsia="Times New Roman" w:hAnsi="Times New Roman" w:cs="Times New Roman"/>
          <w:color w:val="000000"/>
          <w:sz w:val="24"/>
          <w:szCs w:val="24"/>
        </w:rPr>
        <w:t> </w:t>
      </w:r>
      <w:hyperlink r:id="rId27" w:tgtFrame="_blank" w:history="1">
        <w:r w:rsidRPr="00AB208E">
          <w:rPr>
            <w:rFonts w:ascii="Times New Roman" w:eastAsia="Times New Roman" w:hAnsi="Times New Roman" w:cs="Times New Roman"/>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3.6.6. </w:t>
      </w:r>
      <w:proofErr w:type="gramStart"/>
      <w:r w:rsidRPr="00AB208E">
        <w:rPr>
          <w:rFonts w:ascii="Times New Roman" w:eastAsia="Times New Roman" w:hAnsi="Times New Roman" w:cs="Times New Roman"/>
          <w:color w:val="000000"/>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гражданами сведений о готовящихся нарушениях или признаках нарушения обязательных требований, указанных в частях 5 - 7 статьи 8.2 Федерального закона </w:t>
      </w:r>
      <w:hyperlink r:id="rId28" w:tgtFrame="_blank" w:history="1">
        <w:r w:rsidRPr="00AB208E">
          <w:rPr>
            <w:rFonts w:ascii="Times New Roman" w:eastAsia="Times New Roman" w:hAnsi="Times New Roman" w:cs="Times New Roman"/>
            <w:color w:val="0000FF"/>
            <w:sz w:val="24"/>
            <w:szCs w:val="24"/>
          </w:rPr>
          <w:t>от 26.12.2008 № 294-ФЗ</w:t>
        </w:r>
      </w:hyperlink>
      <w:r w:rsidRPr="00AB208E">
        <w:rPr>
          <w:rFonts w:ascii="Times New Roman" w:eastAsia="Times New Roman" w:hAnsi="Times New Roman" w:cs="Times New Roman"/>
          <w:color w:val="000000"/>
          <w:sz w:val="24"/>
          <w:szCs w:val="24"/>
        </w:rPr>
        <w:t> </w:t>
      </w:r>
      <w:hyperlink r:id="rId29" w:tgtFrame="_blank" w:history="1">
        <w:r w:rsidRPr="00AB208E">
          <w:rPr>
            <w:rFonts w:ascii="Times New Roman" w:eastAsia="Times New Roman" w:hAnsi="Times New Roman" w:cs="Times New Roman"/>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B208E">
        <w:rPr>
          <w:rFonts w:ascii="Times New Roman" w:eastAsia="Times New Roman" w:hAnsi="Times New Roman" w:cs="Times New Roman"/>
          <w:color w:val="000000"/>
          <w:sz w:val="24"/>
          <w:szCs w:val="24"/>
        </w:rPr>
        <w:t>, администрация направляет юридическому лицу, индивидуальному предпринимателю</w:t>
      </w:r>
      <w:proofErr w:type="gramEnd"/>
      <w:r w:rsidRPr="00AB208E">
        <w:rPr>
          <w:rFonts w:ascii="Times New Roman" w:eastAsia="Times New Roman" w:hAnsi="Times New Roman" w:cs="Times New Roman"/>
          <w:color w:val="000000"/>
          <w:sz w:val="24"/>
          <w:szCs w:val="24"/>
        </w:rPr>
        <w:t>, гражданину предостережение о недопустимости нарушения обязательных требований.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3.6.7. Законодательством Российской Федерации не предусмотрены условия, порядок и срок приостановления административной процедуры «Организация и проведение мероприятий по контролю без взаимодействия с юридическими лицами, индивидуальными предпринимателями, гражданами».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4. Порядок и формы </w:t>
      </w:r>
      <w:proofErr w:type="gramStart"/>
      <w:r w:rsidRPr="00AB208E">
        <w:rPr>
          <w:rFonts w:ascii="Times New Roman" w:eastAsia="Times New Roman" w:hAnsi="Times New Roman" w:cs="Times New Roman"/>
          <w:color w:val="000000"/>
          <w:sz w:val="24"/>
          <w:szCs w:val="24"/>
        </w:rPr>
        <w:t>контроля за</w:t>
      </w:r>
      <w:proofErr w:type="gramEnd"/>
      <w:r w:rsidRPr="00AB208E">
        <w:rPr>
          <w:rFonts w:ascii="Times New Roman" w:eastAsia="Times New Roman" w:hAnsi="Times New Roman" w:cs="Times New Roman"/>
          <w:color w:val="000000"/>
          <w:sz w:val="24"/>
          <w:szCs w:val="24"/>
        </w:rPr>
        <w:t xml:space="preserve"> осуществлением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4.1. Порядок осуществления текущего </w:t>
      </w:r>
      <w:proofErr w:type="gramStart"/>
      <w:r w:rsidRPr="00AB208E">
        <w:rPr>
          <w:rFonts w:ascii="Times New Roman" w:eastAsia="Times New Roman" w:hAnsi="Times New Roman" w:cs="Times New Roman"/>
          <w:color w:val="000000"/>
          <w:sz w:val="24"/>
          <w:szCs w:val="24"/>
        </w:rPr>
        <w:t>контроля за</w:t>
      </w:r>
      <w:proofErr w:type="gramEnd"/>
      <w:r w:rsidRPr="00AB208E">
        <w:rPr>
          <w:rFonts w:ascii="Times New Roman" w:eastAsia="Times New Roman" w:hAnsi="Times New Roman" w:cs="Times New Roman"/>
          <w:color w:val="000000"/>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Текущий </w:t>
      </w:r>
      <w:proofErr w:type="gramStart"/>
      <w:r w:rsidRPr="00AB208E">
        <w:rPr>
          <w:rFonts w:ascii="Times New Roman" w:eastAsia="Times New Roman" w:hAnsi="Times New Roman" w:cs="Times New Roman"/>
          <w:color w:val="000000"/>
          <w:sz w:val="24"/>
          <w:szCs w:val="24"/>
        </w:rPr>
        <w:t>контроль за</w:t>
      </w:r>
      <w:proofErr w:type="gramEnd"/>
      <w:r w:rsidRPr="00AB208E">
        <w:rPr>
          <w:rFonts w:ascii="Times New Roman" w:eastAsia="Times New Roman" w:hAnsi="Times New Roman" w:cs="Times New Roman"/>
          <w:color w:val="000000"/>
          <w:sz w:val="24"/>
          <w:szCs w:val="24"/>
        </w:rPr>
        <w:t xml:space="preserve">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 осуществляется главой администрации или уполномоченными им должностными лицами.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Глава администрации, а также уполномоченное им должностное лицо, осуществляя контроль, вправе: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контролировать соблюдение порядка и периодичности осуществления плановых и внеплановых проверок, полноту и качество осуществления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запрашивать и получать необходимые документы и другую информацию, связанные с осуществлением муниципального контроля,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B208E">
        <w:rPr>
          <w:rFonts w:ascii="Times New Roman" w:eastAsia="Times New Roman" w:hAnsi="Times New Roman" w:cs="Times New Roman"/>
          <w:color w:val="000000"/>
          <w:sz w:val="24"/>
          <w:szCs w:val="24"/>
        </w:rPr>
        <w:t>контроля за</w:t>
      </w:r>
      <w:proofErr w:type="gramEnd"/>
      <w:r w:rsidRPr="00AB208E">
        <w:rPr>
          <w:rFonts w:ascii="Times New Roman" w:eastAsia="Times New Roman" w:hAnsi="Times New Roman" w:cs="Times New Roman"/>
          <w:color w:val="000000"/>
          <w:sz w:val="24"/>
          <w:szCs w:val="24"/>
        </w:rPr>
        <w:t xml:space="preserve"> полнотой и качеством осуществления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управления,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w:t>
      </w:r>
      <w:proofErr w:type="gramEnd"/>
      <w:r w:rsidRPr="00AB208E">
        <w:rPr>
          <w:rFonts w:ascii="Times New Roman" w:eastAsia="Times New Roman" w:hAnsi="Times New Roman" w:cs="Times New Roman"/>
          <w:color w:val="000000"/>
          <w:sz w:val="24"/>
          <w:szCs w:val="24"/>
        </w:rPr>
        <w:t xml:space="preserve">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w:t>
      </w:r>
      <w:r w:rsidRPr="00AB208E">
        <w:rPr>
          <w:rFonts w:ascii="Times New Roman" w:eastAsia="Times New Roman" w:hAnsi="Times New Roman" w:cs="Times New Roman"/>
          <w:color w:val="000000"/>
          <w:sz w:val="24"/>
          <w:szCs w:val="24"/>
        </w:rPr>
        <w:lastRenderedPageBreak/>
        <w:t>муниципального контроля (комплексные проверки), либо отдельные аспекты (тематические проверки) деятельности должностных лиц управления.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Внеплановая проверка проводится по конкретному обращению (жалобе) проверяемых лиц или их уполномоченных представителей.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Проведение общего контроля осуществляется не реже одного раза в два года.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Для осуществления общего контроля администрацией могут создаваться комиссии, состав которых утверждается распоряжением администрации.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4.4. Требования к порядку и формам </w:t>
      </w:r>
      <w:proofErr w:type="gramStart"/>
      <w:r w:rsidRPr="00AB208E">
        <w:rPr>
          <w:rFonts w:ascii="Times New Roman" w:eastAsia="Times New Roman" w:hAnsi="Times New Roman" w:cs="Times New Roman"/>
          <w:color w:val="000000"/>
          <w:sz w:val="24"/>
          <w:szCs w:val="24"/>
        </w:rPr>
        <w:t>контроля за</w:t>
      </w:r>
      <w:proofErr w:type="gramEnd"/>
      <w:r w:rsidRPr="00AB208E">
        <w:rPr>
          <w:rFonts w:ascii="Times New Roman" w:eastAsia="Times New Roman" w:hAnsi="Times New Roman" w:cs="Times New Roman"/>
          <w:color w:val="000000"/>
          <w:sz w:val="24"/>
          <w:szCs w:val="24"/>
        </w:rPr>
        <w:t xml:space="preserve"> исполнением мероприятий по осуществлению муниципального контроля, в том числе со стороны граждан, их объединений и организаций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AB208E">
        <w:rPr>
          <w:rFonts w:ascii="Times New Roman" w:eastAsia="Times New Roman" w:hAnsi="Times New Roman" w:cs="Times New Roman"/>
          <w:color w:val="000000"/>
          <w:sz w:val="24"/>
          <w:szCs w:val="24"/>
        </w:rPr>
        <w:t>Контроль за</w:t>
      </w:r>
      <w:proofErr w:type="gramEnd"/>
      <w:r w:rsidRPr="00AB208E">
        <w:rPr>
          <w:rFonts w:ascii="Times New Roman" w:eastAsia="Times New Roman" w:hAnsi="Times New Roman" w:cs="Times New Roman"/>
          <w:color w:val="000000"/>
          <w:sz w:val="24"/>
          <w:szCs w:val="24"/>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Досудебный (внесудебный) порядок обжалования решений и действий (бездействия) администрации поселения, главы администрации поселения, должностных лиц и муниципальных служащих администрации поселения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 Заявитель имеет право на досудебное (внесудебное) обжалование решений и действий (бездействия) администрации поселения, главы администрации поселения, должностных лиц и муниципальных служащих администрации поселения.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5.2. Жалоба рассматривается администрацией как органом, исполняющим муниципальную функцию, порядок исполнения которой был нарушен вследствие решений и действий (бездействия) администрации поселения, главы администрации поселения, должностных лиц и муниципальных служащих администрации поселения.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Досудебное (внесудебное) обжалование решений и действий (бездействия) администрации поселения, главы администрации поселения, должностных лиц и муниципальных служащих администрации поселения осуществляется в порядке, установленном Федеральным законом </w:t>
      </w:r>
      <w:hyperlink r:id="rId30" w:tgtFrame="_blank" w:history="1">
        <w:r w:rsidRPr="00AB208E">
          <w:rPr>
            <w:rFonts w:ascii="Times New Roman" w:eastAsia="Times New Roman" w:hAnsi="Times New Roman" w:cs="Times New Roman"/>
            <w:color w:val="0000FF"/>
            <w:sz w:val="24"/>
            <w:szCs w:val="24"/>
          </w:rPr>
          <w:t>от 27.07.2010 № 210-ФЗ</w:t>
        </w:r>
      </w:hyperlink>
      <w:r w:rsidRPr="00AB208E">
        <w:rPr>
          <w:rFonts w:ascii="Times New Roman" w:eastAsia="Times New Roman" w:hAnsi="Times New Roman" w:cs="Times New Roman"/>
          <w:color w:val="000000"/>
          <w:sz w:val="24"/>
          <w:szCs w:val="24"/>
        </w:rPr>
        <w:t> </w:t>
      </w:r>
      <w:hyperlink r:id="rId31" w:tgtFrame="_blank" w:history="1">
        <w:r w:rsidRPr="00AB208E">
          <w:rPr>
            <w:rFonts w:ascii="Times New Roman" w:eastAsia="Times New Roman" w:hAnsi="Times New Roman" w:cs="Times New Roman"/>
            <w:color w:val="0000FF"/>
            <w:sz w:val="24"/>
            <w:szCs w:val="24"/>
          </w:rPr>
          <w:t>«Об организации предоставления государственных и муниципальных услуг»</w:t>
        </w:r>
      </w:hyperlink>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5.3. Письменная жалоба на действия (бездействие) администрации поселения, главы администрации поселения, должностных лиц и муниципальных служащих администрации поселения и решения, принятые (осуществляемые) в ходе осуществления муниципального контроля, адресованная главе администрации, направляется в администрацию по почте, по электронной почте, факсимильной связью или через информационно-телекоммуникационную сеть «Интернет».</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5.4. В письменной жалобе в обязательном порядке должны быть указаны: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наименование органа муниципального контроля, в который направляется жалоба, либо фамилия, имя, отчество соответствующего должностного лица, либо должность соответствующего лица;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фамилия, имя и отчество (последнее - при наличии) заявителя;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почтовый адрес, по которому должен быть направлен ответ, уведомление о переадресации обращения;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суть нарушения прав и законных интересов, противоправного решения, действия (бездействия);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сведения о способе информирования заявителя;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6) личная подпись и дата.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5.5. Жалоба подлежит обязательной регистрации в течение трех дней со дня поступления в администрацию в установленном законодательством порядке. Срок рассмотрения жалобы не должен превышать 30 дней с момента ее регистрации.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bookmarkStart w:id="1" w:name="Par13"/>
      <w:bookmarkEnd w:id="1"/>
      <w:r w:rsidRPr="00AB208E">
        <w:rPr>
          <w:rFonts w:ascii="Times New Roman" w:eastAsia="Times New Roman" w:hAnsi="Times New Roman" w:cs="Times New Roman"/>
          <w:color w:val="000000"/>
          <w:sz w:val="24"/>
          <w:szCs w:val="24"/>
        </w:rPr>
        <w:t xml:space="preserve">5.6. </w:t>
      </w:r>
      <w:proofErr w:type="gramStart"/>
      <w:r w:rsidRPr="00AB208E">
        <w:rPr>
          <w:rFonts w:ascii="Times New Roman" w:eastAsia="Times New Roman" w:hAnsi="Times New Roman" w:cs="Times New Roman"/>
          <w:color w:val="000000"/>
          <w:sz w:val="24"/>
          <w:szCs w:val="24"/>
        </w:rPr>
        <w:t>В исключительных случаях (в том числе при принятии решения о проведении проверки, направлении запроса о представлении дополнительных документов и материалов), а также в случае запроса другого государственного органа, органа местного самоуправления или иного должностного лица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уведомлением</w:t>
      </w:r>
      <w:proofErr w:type="gramEnd"/>
      <w:r w:rsidRPr="00AB208E">
        <w:rPr>
          <w:rFonts w:ascii="Times New Roman" w:eastAsia="Times New Roman" w:hAnsi="Times New Roman" w:cs="Times New Roman"/>
          <w:color w:val="000000"/>
          <w:sz w:val="24"/>
          <w:szCs w:val="24"/>
        </w:rPr>
        <w:t xml:space="preserve"> заявителя о продлении срока рассмотрения его жалобы.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Основания для приостановления рассмотрения жалобы отсутствуют.</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5.7.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5.8. В случае если текст письменного обращения не поддается прочтению, ответ на обращение не </w:t>
      </w:r>
      <w:proofErr w:type="gramStart"/>
      <w:r w:rsidRPr="00AB208E">
        <w:rPr>
          <w:rFonts w:ascii="Times New Roman" w:eastAsia="Times New Roman" w:hAnsi="Times New Roman" w:cs="Times New Roman"/>
          <w:color w:val="000000"/>
          <w:sz w:val="24"/>
          <w:szCs w:val="24"/>
        </w:rPr>
        <w:t>дается</w:t>
      </w:r>
      <w:proofErr w:type="gramEnd"/>
      <w:r w:rsidRPr="00AB208E">
        <w:rPr>
          <w:rFonts w:ascii="Times New Roman" w:eastAsia="Times New Roman" w:hAnsi="Times New Roman" w:cs="Times New Roman"/>
          <w:color w:val="00000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5.9. </w:t>
      </w:r>
      <w:proofErr w:type="gramStart"/>
      <w:r w:rsidRPr="00AB208E">
        <w:rPr>
          <w:rFonts w:ascii="Times New Roman" w:eastAsia="Times New Roman" w:hAnsi="Times New Roman" w:cs="Times New Roman"/>
          <w:color w:val="000000"/>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AB208E">
        <w:rPr>
          <w:rFonts w:ascii="Times New Roman" w:eastAsia="Times New Roman" w:hAnsi="Times New Roman" w:cs="Times New Roman"/>
          <w:color w:val="000000"/>
          <w:sz w:val="24"/>
          <w:szCs w:val="24"/>
        </w:rPr>
        <w:t xml:space="preserve"> указанное обращение и ранее направляемые обращения направлялись в администрацию или одному и тому же должностному лицу. Заявитель уведомляется о данном решении.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5.11. Обращение, в котором обжалуется судебное решение, в течение семи дней со дня его регистрации возвращается заявителю с разъяснением порядка обжалования данного судебного решения.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5.12.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5.13. По результатам рассмотрения жалобы на действия (бездействие) должностного лица администрации глава администрации принимает одно из следующих решений: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признать действия (бездействие) должностного лица соответствующими Административному регламенту и отказать в удовлетворении жалобы;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признать действия (бездействие) должностного лица не соответствующими Административному регламенту полностью или частично и удовлетворить жалобу полностью или частично.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5.14. В случае удовлетворения жалобы полностью или частично глава администрации определяет меры, которые должны быть приняты в целях устранения нарушений.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5.15. Письменный ответ, содержащий результаты рассмотрения обращения, направляется обратившемуся лицу в сроки, установленные подразделами 5.5 и 5.6 раздела 5 настоящего Административного регламента.</w:t>
      </w:r>
    </w:p>
    <w:p w:rsidR="00D2308A" w:rsidRPr="00AB208E" w:rsidRDefault="00D2308A" w:rsidP="00D2308A">
      <w:pPr>
        <w:pBdr>
          <w:bottom w:val="single" w:sz="12" w:space="1" w:color="000000"/>
        </w:pBd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lastRenderedPageBreak/>
        <w:t xml:space="preserve">5.16.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B208E">
        <w:rPr>
          <w:rFonts w:ascii="Times New Roman" w:eastAsia="Times New Roman" w:hAnsi="Times New Roman" w:cs="Times New Roman"/>
          <w:color w:val="000000"/>
          <w:sz w:val="24"/>
          <w:szCs w:val="24"/>
        </w:rPr>
        <w:t>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32" w:tgtFrame="_blank" w:history="1">
        <w:r w:rsidRPr="00AB208E">
          <w:rPr>
            <w:rFonts w:ascii="Times New Roman" w:eastAsia="Times New Roman" w:hAnsi="Times New Roman" w:cs="Times New Roman"/>
            <w:color w:val="0000FF"/>
            <w:sz w:val="24"/>
            <w:szCs w:val="24"/>
          </w:rPr>
          <w:t>от 02.05.2006</w:t>
        </w:r>
        <w:proofErr w:type="gramEnd"/>
        <w:r w:rsidRPr="00AB208E">
          <w:rPr>
            <w:rFonts w:ascii="Times New Roman" w:eastAsia="Times New Roman" w:hAnsi="Times New Roman" w:cs="Times New Roman"/>
            <w:color w:val="0000FF"/>
            <w:sz w:val="24"/>
            <w:szCs w:val="24"/>
          </w:rPr>
          <w:t xml:space="preserve"> № 59-ФЗ</w:t>
        </w:r>
      </w:hyperlink>
      <w:r w:rsidRPr="00AB208E">
        <w:rPr>
          <w:rFonts w:ascii="Times New Roman" w:eastAsia="Times New Roman" w:hAnsi="Times New Roman" w:cs="Times New Roman"/>
          <w:color w:val="000000"/>
          <w:sz w:val="24"/>
          <w:szCs w:val="24"/>
        </w:rPr>
        <w:t> </w:t>
      </w:r>
      <w:hyperlink r:id="rId33" w:tgtFrame="_blank" w:history="1">
        <w:r w:rsidRPr="00AB208E">
          <w:rPr>
            <w:rFonts w:ascii="Times New Roman" w:eastAsia="Times New Roman" w:hAnsi="Times New Roman" w:cs="Times New Roman"/>
            <w:color w:val="0000FF"/>
            <w:sz w:val="24"/>
            <w:szCs w:val="24"/>
          </w:rPr>
          <w:t>«О порядке рассмотрения обращений граждан Российской Федерации»</w:t>
        </w:r>
      </w:hyperlink>
      <w:r w:rsidRPr="00AB208E">
        <w:rPr>
          <w:rFonts w:ascii="Times New Roman" w:eastAsia="Times New Roman" w:hAnsi="Times New Roman" w:cs="Times New Roman"/>
          <w:color w:val="000000"/>
          <w:sz w:val="24"/>
          <w:szCs w:val="24"/>
        </w:rPr>
        <w:t> на официальном сайте.</w:t>
      </w:r>
    </w:p>
    <w:p w:rsidR="007221BA" w:rsidRDefault="00D2308A" w:rsidP="00D2308A">
      <w:pPr>
        <w:spacing w:after="0" w:line="240" w:lineRule="auto"/>
        <w:ind w:firstLine="324"/>
        <w:jc w:val="right"/>
        <w:rPr>
          <w:rFonts w:ascii="Times New Roman" w:eastAsia="Times New Roman" w:hAnsi="Times New Roman" w:cs="Times New Roman"/>
          <w:b/>
          <w:bCs/>
          <w:color w:val="000000"/>
          <w:sz w:val="24"/>
          <w:szCs w:val="24"/>
        </w:rPr>
      </w:pPr>
      <w:r w:rsidRPr="00AB208E">
        <w:rPr>
          <w:rFonts w:ascii="Times New Roman" w:eastAsia="Times New Roman" w:hAnsi="Times New Roman" w:cs="Times New Roman"/>
          <w:color w:val="000000"/>
          <w:sz w:val="24"/>
          <w:szCs w:val="24"/>
        </w:rPr>
        <w:br w:type="textWrapping" w:clear="all"/>
      </w:r>
    </w:p>
    <w:p w:rsidR="007221BA" w:rsidRDefault="007221BA"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EF68AA" w:rsidRDefault="00EF68AA" w:rsidP="00D2308A">
      <w:pPr>
        <w:spacing w:after="0" w:line="240" w:lineRule="auto"/>
        <w:ind w:firstLine="324"/>
        <w:jc w:val="right"/>
        <w:rPr>
          <w:rFonts w:ascii="Times New Roman" w:eastAsia="Times New Roman" w:hAnsi="Times New Roman" w:cs="Times New Roman"/>
          <w:b/>
          <w:bCs/>
          <w:color w:val="000000"/>
          <w:sz w:val="24"/>
          <w:szCs w:val="24"/>
        </w:rPr>
      </w:pPr>
    </w:p>
    <w:p w:rsidR="00B1227D" w:rsidRDefault="00B1227D" w:rsidP="00D2308A">
      <w:pPr>
        <w:spacing w:after="0" w:line="240" w:lineRule="auto"/>
        <w:ind w:firstLine="324"/>
        <w:jc w:val="right"/>
        <w:rPr>
          <w:rFonts w:ascii="Times New Roman" w:eastAsia="Times New Roman" w:hAnsi="Times New Roman" w:cs="Times New Roman"/>
          <w:b/>
          <w:bCs/>
          <w:color w:val="000000"/>
          <w:sz w:val="24"/>
          <w:szCs w:val="24"/>
        </w:rPr>
      </w:pPr>
    </w:p>
    <w:p w:rsidR="00D2308A" w:rsidRPr="007221BA"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lastRenderedPageBreak/>
        <w:t>Приложение 1</w:t>
      </w:r>
    </w:p>
    <w:p w:rsidR="00D2308A" w:rsidRPr="007221BA"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к административному регламенту</w:t>
      </w:r>
    </w:p>
    <w:p w:rsidR="00D2308A" w:rsidRPr="007221BA"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 xml:space="preserve">по осуществлению </w:t>
      </w:r>
      <w:proofErr w:type="gramStart"/>
      <w:r w:rsidRPr="007221BA">
        <w:rPr>
          <w:rFonts w:ascii="Times New Roman" w:eastAsia="Times New Roman" w:hAnsi="Times New Roman" w:cs="Times New Roman"/>
          <w:bCs/>
          <w:color w:val="000000"/>
          <w:sz w:val="18"/>
          <w:szCs w:val="18"/>
        </w:rPr>
        <w:t>муниципального</w:t>
      </w:r>
      <w:proofErr w:type="gramEnd"/>
    </w:p>
    <w:p w:rsidR="00D2308A" w:rsidRPr="007221BA"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жилищного контроля на территории</w:t>
      </w:r>
    </w:p>
    <w:p w:rsidR="00D2308A" w:rsidRPr="007221BA" w:rsidRDefault="007221BA" w:rsidP="00D2308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Кокшамарского</w:t>
      </w:r>
      <w:proofErr w:type="spellEnd"/>
      <w:r w:rsidR="00D2308A" w:rsidRPr="007221BA">
        <w:rPr>
          <w:rFonts w:ascii="Times New Roman" w:eastAsia="Times New Roman" w:hAnsi="Times New Roman" w:cs="Times New Roman"/>
          <w:bCs/>
          <w:color w:val="000000"/>
          <w:sz w:val="18"/>
          <w:szCs w:val="18"/>
        </w:rPr>
        <w:t xml:space="preserve"> сельского поселения</w:t>
      </w:r>
    </w:p>
    <w:p w:rsidR="00D2308A" w:rsidRPr="007221BA" w:rsidRDefault="007221BA" w:rsidP="00D2308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Звениговского</w:t>
      </w:r>
      <w:proofErr w:type="spellEnd"/>
      <w:r>
        <w:rPr>
          <w:rFonts w:ascii="Times New Roman" w:eastAsia="Times New Roman" w:hAnsi="Times New Roman" w:cs="Times New Roman"/>
          <w:bCs/>
          <w:color w:val="000000"/>
          <w:sz w:val="18"/>
          <w:szCs w:val="18"/>
        </w:rPr>
        <w:t xml:space="preserve"> </w:t>
      </w:r>
      <w:r w:rsidR="00D2308A" w:rsidRPr="007221BA">
        <w:rPr>
          <w:rFonts w:ascii="Times New Roman" w:eastAsia="Times New Roman" w:hAnsi="Times New Roman" w:cs="Times New Roman"/>
          <w:bCs/>
          <w:color w:val="000000"/>
          <w:sz w:val="18"/>
          <w:szCs w:val="18"/>
        </w:rPr>
        <w:t xml:space="preserve"> муниципального района</w:t>
      </w:r>
    </w:p>
    <w:p w:rsidR="00D2308A" w:rsidRPr="007221BA" w:rsidRDefault="00D2308A" w:rsidP="00D2308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Республики Марий Эл</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___________________________________________________________</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(наименование органа муниципального контроля)</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РАСПОРЯЖЕНИЕ органа муниципального контроля</w:t>
      </w:r>
    </w:p>
    <w:tbl>
      <w:tblPr>
        <w:tblW w:w="0" w:type="auto"/>
        <w:tblCellMar>
          <w:left w:w="0" w:type="dxa"/>
          <w:right w:w="0" w:type="dxa"/>
        </w:tblCellMar>
        <w:tblLook w:val="04A0"/>
      </w:tblPr>
      <w:tblGrid>
        <w:gridCol w:w="1689"/>
        <w:gridCol w:w="6455"/>
        <w:gridCol w:w="1266"/>
      </w:tblGrid>
      <w:tr w:rsidR="00D2308A" w:rsidRPr="00AB208E" w:rsidTr="00D2308A">
        <w:tc>
          <w:tcPr>
            <w:tcW w:w="1701" w:type="dxa"/>
            <w:tcMar>
              <w:top w:w="0" w:type="dxa"/>
              <w:left w:w="28" w:type="dxa"/>
              <w:bottom w:w="0" w:type="dxa"/>
              <w:right w:w="28" w:type="dxa"/>
            </w:tcMar>
            <w:vAlign w:val="bottom"/>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о проведении</w:t>
            </w:r>
          </w:p>
        </w:tc>
        <w:tc>
          <w:tcPr>
            <w:tcW w:w="6606" w:type="dxa"/>
            <w:tcBorders>
              <w:bottom w:val="single" w:sz="6" w:space="0" w:color="000000"/>
            </w:tcBorders>
            <w:tcMar>
              <w:top w:w="0" w:type="dxa"/>
              <w:left w:w="28" w:type="dxa"/>
              <w:bottom w:w="0" w:type="dxa"/>
              <w:right w:w="28" w:type="dxa"/>
            </w:tcMar>
            <w:vAlign w:val="bottom"/>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 </w:t>
            </w:r>
          </w:p>
        </w:tc>
        <w:tc>
          <w:tcPr>
            <w:tcW w:w="1272" w:type="dxa"/>
            <w:tcMar>
              <w:top w:w="0" w:type="dxa"/>
              <w:left w:w="28" w:type="dxa"/>
              <w:bottom w:w="0" w:type="dxa"/>
              <w:right w:w="28" w:type="dxa"/>
            </w:tcMar>
            <w:vAlign w:val="bottom"/>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проверки</w:t>
            </w:r>
          </w:p>
        </w:tc>
      </w:tr>
      <w:tr w:rsidR="00D2308A" w:rsidRPr="00AB208E" w:rsidTr="00D2308A">
        <w:tc>
          <w:tcPr>
            <w:tcW w:w="1701" w:type="dxa"/>
            <w:tcMar>
              <w:top w:w="0" w:type="dxa"/>
              <w:left w:w="28" w:type="dxa"/>
              <w:bottom w:w="0" w:type="dxa"/>
              <w:right w:w="28" w:type="dxa"/>
            </w:tcMar>
            <w:hideMark/>
          </w:tcPr>
          <w:p w:rsidR="00D2308A" w:rsidRPr="007221BA" w:rsidRDefault="00D2308A" w:rsidP="00D2308A">
            <w:pPr>
              <w:spacing w:after="0" w:line="240" w:lineRule="auto"/>
              <w:rPr>
                <w:rFonts w:ascii="Times New Roman" w:eastAsia="Times New Roman" w:hAnsi="Times New Roman" w:cs="Times New Roman"/>
                <w:sz w:val="16"/>
                <w:szCs w:val="16"/>
              </w:rPr>
            </w:pPr>
            <w:r w:rsidRPr="007221BA">
              <w:rPr>
                <w:rFonts w:ascii="Times New Roman" w:eastAsia="Times New Roman" w:hAnsi="Times New Roman" w:cs="Times New Roman"/>
                <w:sz w:val="16"/>
                <w:szCs w:val="16"/>
              </w:rPr>
              <w:t> </w:t>
            </w:r>
          </w:p>
        </w:tc>
        <w:tc>
          <w:tcPr>
            <w:tcW w:w="6606" w:type="dxa"/>
            <w:tcMar>
              <w:top w:w="0" w:type="dxa"/>
              <w:left w:w="28" w:type="dxa"/>
              <w:bottom w:w="0" w:type="dxa"/>
              <w:right w:w="28" w:type="dxa"/>
            </w:tcMar>
            <w:hideMark/>
          </w:tcPr>
          <w:p w:rsidR="00D2308A" w:rsidRPr="007221BA" w:rsidRDefault="00D2308A" w:rsidP="00D2308A">
            <w:pPr>
              <w:spacing w:after="0" w:line="240" w:lineRule="auto"/>
              <w:rPr>
                <w:rFonts w:ascii="Times New Roman" w:eastAsia="Times New Roman" w:hAnsi="Times New Roman" w:cs="Times New Roman"/>
                <w:sz w:val="16"/>
                <w:szCs w:val="16"/>
              </w:rPr>
            </w:pPr>
            <w:r w:rsidRPr="007221BA">
              <w:rPr>
                <w:rFonts w:ascii="Times New Roman" w:eastAsia="Times New Roman" w:hAnsi="Times New Roman" w:cs="Times New Roman"/>
                <w:sz w:val="16"/>
                <w:szCs w:val="16"/>
              </w:rPr>
              <w:t>(плановой/внеплановой, документарной/выездной)</w:t>
            </w:r>
          </w:p>
        </w:tc>
        <w:tc>
          <w:tcPr>
            <w:tcW w:w="1272" w:type="dxa"/>
            <w:tcMar>
              <w:top w:w="0" w:type="dxa"/>
              <w:left w:w="28" w:type="dxa"/>
              <w:bottom w:w="0" w:type="dxa"/>
              <w:right w:w="28"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r>
    </w:tbl>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юридического лица, индивидуального предпринимателя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7221B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 Провести проверку в отношении ______________________</w:t>
      </w:r>
      <w:r w:rsidR="007221BA">
        <w:rPr>
          <w:rFonts w:ascii="Times New Roman" w:eastAsia="Times New Roman" w:hAnsi="Times New Roman" w:cs="Times New Roman"/>
          <w:color w:val="000000"/>
          <w:sz w:val="24"/>
          <w:szCs w:val="24"/>
        </w:rPr>
        <w:t>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w:t>
      </w:r>
      <w:r w:rsidR="007221BA">
        <w:rPr>
          <w:rFonts w:ascii="Times New Roman" w:eastAsia="Times New Roman" w:hAnsi="Times New Roman" w:cs="Times New Roman"/>
          <w:color w:val="000000"/>
          <w:sz w:val="24"/>
          <w:szCs w:val="24"/>
        </w:rPr>
        <w:t>________________________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proofErr w:type="gramStart"/>
      <w:r w:rsidRPr="007221BA">
        <w:rPr>
          <w:rFonts w:ascii="Times New Roman" w:eastAsia="Times New Roman" w:hAnsi="Times New Roman" w:cs="Times New Roman"/>
          <w:color w:val="000000"/>
          <w:sz w:val="16"/>
          <w:szCs w:val="16"/>
        </w:rPr>
        <w:t>(наименование юридического лица, фамилия, имя, отчество (последнее - при наличии) индивидуального предпринимателя)</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2. Место нахождения: _________________________________</w:t>
      </w:r>
      <w:r w:rsidR="007221BA">
        <w:rPr>
          <w:rFonts w:ascii="Times New Roman" w:eastAsia="Times New Roman" w:hAnsi="Times New Roman" w:cs="Times New Roman"/>
          <w:color w:val="000000"/>
          <w:sz w:val="24"/>
          <w:szCs w:val="24"/>
        </w:rPr>
        <w:t>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7221BA">
        <w:rPr>
          <w:rFonts w:ascii="Times New Roman" w:eastAsia="Times New Roman" w:hAnsi="Times New Roman" w:cs="Times New Roman"/>
          <w:color w:val="000000"/>
          <w:sz w:val="16"/>
          <w:szCs w:val="16"/>
        </w:rPr>
        <w:t>о(</w:t>
      </w:r>
      <w:proofErr w:type="gramEnd"/>
      <w:r w:rsidRPr="007221BA">
        <w:rPr>
          <w:rFonts w:ascii="Times New Roman" w:eastAsia="Times New Roman" w:hAnsi="Times New Roman" w:cs="Times New Roman"/>
          <w:color w:val="000000"/>
          <w:sz w:val="16"/>
          <w:szCs w:val="16"/>
        </w:rPr>
        <w:t>а) фактического осуществления им деятельности)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3. Назначить лицо</w:t>
      </w:r>
      <w:proofErr w:type="gramStart"/>
      <w:r w:rsidRPr="00AB208E">
        <w:rPr>
          <w:rFonts w:ascii="Times New Roman" w:eastAsia="Times New Roman" w:hAnsi="Times New Roman" w:cs="Times New Roman"/>
          <w:color w:val="000000"/>
          <w:sz w:val="24"/>
          <w:szCs w:val="24"/>
        </w:rPr>
        <w:t>м(</w:t>
      </w:r>
      <w:proofErr w:type="gramEnd"/>
      <w:r w:rsidRPr="00AB208E">
        <w:rPr>
          <w:rFonts w:ascii="Times New Roman" w:eastAsia="Times New Roman" w:hAnsi="Times New Roman" w:cs="Times New Roman"/>
          <w:color w:val="000000"/>
          <w:sz w:val="24"/>
          <w:szCs w:val="24"/>
        </w:rPr>
        <w:t xml:space="preserve">ми), уполномоченным(ми) на проведение </w:t>
      </w:r>
      <w:r w:rsidR="007221BA">
        <w:rPr>
          <w:rFonts w:ascii="Times New Roman" w:eastAsia="Times New Roman" w:hAnsi="Times New Roman" w:cs="Times New Roman"/>
          <w:color w:val="000000"/>
          <w:sz w:val="24"/>
          <w:szCs w:val="24"/>
        </w:rPr>
        <w:t>проверки: 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D2308A" w:rsidP="007221BA">
      <w:pPr>
        <w:spacing w:after="0" w:line="240" w:lineRule="auto"/>
        <w:ind w:firstLine="324"/>
        <w:jc w:val="center"/>
        <w:rPr>
          <w:rFonts w:ascii="Times New Roman" w:eastAsia="Times New Roman" w:hAnsi="Times New Roman" w:cs="Times New Roman"/>
          <w:color w:val="000000"/>
          <w:sz w:val="16"/>
          <w:szCs w:val="16"/>
        </w:rPr>
      </w:pPr>
      <w:proofErr w:type="gramStart"/>
      <w:r w:rsidRPr="007221BA">
        <w:rPr>
          <w:rFonts w:ascii="Times New Roman" w:eastAsia="Times New Roman" w:hAnsi="Times New Roman" w:cs="Times New Roman"/>
          <w:color w:val="000000"/>
          <w:sz w:val="16"/>
          <w:szCs w:val="16"/>
        </w:rPr>
        <w:t>(фамилия, имя, отчество (последнее - при наличии), должность должностного</w:t>
      </w:r>
      <w:proofErr w:type="gramEnd"/>
    </w:p>
    <w:p w:rsidR="00D2308A" w:rsidRPr="007221BA" w:rsidRDefault="00D2308A" w:rsidP="007221BA">
      <w:pPr>
        <w:spacing w:after="0" w:line="240" w:lineRule="auto"/>
        <w:ind w:firstLine="324"/>
        <w:jc w:val="center"/>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лица (должностных лиц), уполномоченног</w:t>
      </w:r>
      <w:proofErr w:type="gramStart"/>
      <w:r w:rsidRPr="007221BA">
        <w:rPr>
          <w:rFonts w:ascii="Times New Roman" w:eastAsia="Times New Roman" w:hAnsi="Times New Roman" w:cs="Times New Roman"/>
          <w:color w:val="000000"/>
          <w:sz w:val="16"/>
          <w:szCs w:val="16"/>
        </w:rPr>
        <w:t>о(</w:t>
      </w:r>
      <w:proofErr w:type="spellStart"/>
      <w:proofErr w:type="gramEnd"/>
      <w:r w:rsidRPr="007221BA">
        <w:rPr>
          <w:rFonts w:ascii="Times New Roman" w:eastAsia="Times New Roman" w:hAnsi="Times New Roman" w:cs="Times New Roman"/>
          <w:color w:val="000000"/>
          <w:sz w:val="16"/>
          <w:szCs w:val="16"/>
        </w:rPr>
        <w:t>ых</w:t>
      </w:r>
      <w:proofErr w:type="spellEnd"/>
      <w:r w:rsidRPr="007221BA">
        <w:rPr>
          <w:rFonts w:ascii="Times New Roman" w:eastAsia="Times New Roman" w:hAnsi="Times New Roman" w:cs="Times New Roman"/>
          <w:color w:val="000000"/>
          <w:sz w:val="16"/>
          <w:szCs w:val="16"/>
        </w:rPr>
        <w:t>) на проведение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4. Привлечь к проведению проверки в качестве экспертов, представителей экспертных организаций следующих лиц: ___________________________</w:t>
      </w:r>
      <w:r w:rsidR="007221BA">
        <w:rPr>
          <w:rFonts w:ascii="Times New Roman" w:eastAsia="Times New Roman" w:hAnsi="Times New Roman" w:cs="Times New Roman"/>
          <w:color w:val="000000"/>
          <w:sz w:val="24"/>
          <w:szCs w:val="24"/>
        </w:rPr>
        <w:t>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(фамилия, имя, отчество (последнее - при наличии), должности привлекаемых к проведению проверки экспертов и (или) наименование</w:t>
      </w:r>
      <w:r w:rsidR="007221BA">
        <w:rPr>
          <w:rFonts w:ascii="Times New Roman" w:eastAsia="Times New Roman" w:hAnsi="Times New Roman" w:cs="Times New Roman"/>
          <w:color w:val="000000"/>
          <w:sz w:val="16"/>
          <w:szCs w:val="16"/>
        </w:rPr>
        <w:t xml:space="preserve"> </w:t>
      </w:r>
      <w:r w:rsidRPr="007221BA">
        <w:rPr>
          <w:rFonts w:ascii="Times New Roman" w:eastAsia="Times New Roman" w:hAnsi="Times New Roman" w:cs="Times New Roman"/>
          <w:color w:val="000000"/>
          <w:sz w:val="16"/>
          <w:szCs w:val="16"/>
        </w:rPr>
        <w:t>экспертной организации с указанием реквизитов свидетельства об аккредитации и наименования органа по аккредитации, выдавшего</w:t>
      </w:r>
      <w:r w:rsidR="007221BA">
        <w:rPr>
          <w:rFonts w:ascii="Times New Roman" w:eastAsia="Times New Roman" w:hAnsi="Times New Roman" w:cs="Times New Roman"/>
          <w:color w:val="000000"/>
          <w:sz w:val="16"/>
          <w:szCs w:val="16"/>
        </w:rPr>
        <w:t xml:space="preserve"> </w:t>
      </w:r>
      <w:r w:rsidRPr="007221BA">
        <w:rPr>
          <w:rFonts w:ascii="Times New Roman" w:eastAsia="Times New Roman" w:hAnsi="Times New Roman" w:cs="Times New Roman"/>
          <w:color w:val="000000"/>
          <w:sz w:val="16"/>
          <w:szCs w:val="16"/>
        </w:rPr>
        <w:t>свидетельство об аккредитации)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5. Установить, что: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настоящая проверка проводится с целью: _______________</w:t>
      </w:r>
      <w:r w:rsidR="007221BA">
        <w:rPr>
          <w:rFonts w:ascii="Times New Roman" w:eastAsia="Times New Roman" w:hAnsi="Times New Roman" w:cs="Times New Roman"/>
          <w:color w:val="000000"/>
          <w:sz w:val="24"/>
          <w:szCs w:val="24"/>
        </w:rPr>
        <w:t>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w:t>
      </w:r>
      <w:r w:rsidR="007221BA">
        <w:rPr>
          <w:rFonts w:ascii="Times New Roman" w:eastAsia="Times New Roman" w:hAnsi="Times New Roman" w:cs="Times New Roman"/>
          <w:color w:val="000000"/>
          <w:sz w:val="24"/>
          <w:szCs w:val="24"/>
        </w:rPr>
        <w:t>__________________________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установлении целей проводимой проверки указывается следующая информация: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а) в случае проведения плановой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ссылка на утвержденный ежегодный план проведения плановых проверок;</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б) в случае проведения внеплановой выездной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 реквизиты ранее выданного проверяемому лицу предписания об устранении выявленного нарушения, </w:t>
      </w:r>
      <w:proofErr w:type="gramStart"/>
      <w:r w:rsidRPr="00AB208E">
        <w:rPr>
          <w:rFonts w:ascii="Times New Roman" w:eastAsia="Times New Roman" w:hAnsi="Times New Roman" w:cs="Times New Roman"/>
          <w:color w:val="000000"/>
          <w:sz w:val="24"/>
          <w:szCs w:val="24"/>
        </w:rPr>
        <w:t>срок</w:t>
      </w:r>
      <w:proofErr w:type="gramEnd"/>
      <w:r w:rsidRPr="00AB208E">
        <w:rPr>
          <w:rFonts w:ascii="Times New Roman" w:eastAsia="Times New Roman" w:hAnsi="Times New Roman" w:cs="Times New Roman"/>
          <w:color w:val="000000"/>
          <w:sz w:val="24"/>
          <w:szCs w:val="24"/>
        </w:rPr>
        <w:t xml:space="preserve"> для исполнения которого истек;</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w:t>
      </w:r>
      <w:r w:rsidRPr="00AB208E">
        <w:rPr>
          <w:rFonts w:ascii="Times New Roman" w:eastAsia="Times New Roman" w:hAnsi="Times New Roman" w:cs="Times New Roman"/>
          <w:color w:val="000000"/>
          <w:sz w:val="24"/>
          <w:szCs w:val="24"/>
        </w:rPr>
        <w:lastRenderedPageBreak/>
        <w:t>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задачами настоящей проверки являются: ______________</w:t>
      </w:r>
      <w:r w:rsidR="007221BA">
        <w:rPr>
          <w:rFonts w:ascii="Times New Roman" w:eastAsia="Times New Roman" w:hAnsi="Times New Roman" w:cs="Times New Roman"/>
          <w:color w:val="000000"/>
          <w:sz w:val="24"/>
          <w:szCs w:val="24"/>
        </w:rPr>
        <w:t>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AB208E" w:rsidRDefault="007221BA" w:rsidP="00D2308A">
      <w:pPr>
        <w:spacing w:after="0" w:line="240" w:lineRule="auto"/>
        <w:ind w:firstLine="3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w:t>
      </w:r>
      <w:r w:rsidR="00D2308A" w:rsidRPr="00AB208E">
        <w:rPr>
          <w:rFonts w:ascii="Times New Roman" w:eastAsia="Times New Roman" w:hAnsi="Times New Roman" w:cs="Times New Roman"/>
          <w:color w:val="000000"/>
          <w:sz w:val="24"/>
          <w:szCs w:val="24"/>
        </w:rPr>
        <w:t>_________________________________________________________________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6. Предметом настоящей проверки является (отметить </w:t>
      </w:r>
      <w:proofErr w:type="gramStart"/>
      <w:r w:rsidRPr="00AB208E">
        <w:rPr>
          <w:rFonts w:ascii="Times New Roman" w:eastAsia="Times New Roman" w:hAnsi="Times New Roman" w:cs="Times New Roman"/>
          <w:color w:val="000000"/>
          <w:sz w:val="24"/>
          <w:szCs w:val="24"/>
        </w:rPr>
        <w:t>нужное</w:t>
      </w:r>
      <w:proofErr w:type="gramEnd"/>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соблюдение обязательных требований или требований, установленных муниципальными правовыми актами;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выполнение предписаний органов государственного контроля (надзора), органов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проведение мероприятий: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предупреждению возникновения чрезвычайных ситуаций природного и техногенного характера;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обеспечению безопасности государства;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ликвидации последствий причинения такого вреда.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7. Срок проведения проверки: __________________________</w:t>
      </w:r>
      <w:r w:rsidR="007221BA">
        <w:rPr>
          <w:rFonts w:ascii="Times New Roman" w:eastAsia="Times New Roman" w:hAnsi="Times New Roman" w:cs="Times New Roman"/>
          <w:color w:val="000000"/>
          <w:sz w:val="24"/>
          <w:szCs w:val="24"/>
        </w:rPr>
        <w:t>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К проведению проверки приступить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 "__" ____________ 20__ г.</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Проверку окончить не позднее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 ____________ 20__ г.</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8. Правовые основания проведения проверки: _____________</w:t>
      </w:r>
      <w:r w:rsidR="007221BA">
        <w:rPr>
          <w:rFonts w:ascii="Times New Roman" w:eastAsia="Times New Roman" w:hAnsi="Times New Roman" w:cs="Times New Roman"/>
          <w:color w:val="000000"/>
          <w:sz w:val="24"/>
          <w:szCs w:val="24"/>
        </w:rPr>
        <w:t>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7221B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 xml:space="preserve"> </w:t>
      </w:r>
      <w:r w:rsidR="00D2308A" w:rsidRPr="007221BA">
        <w:rPr>
          <w:rFonts w:ascii="Times New Roman" w:eastAsia="Times New Roman" w:hAnsi="Times New Roman" w:cs="Times New Roman"/>
          <w:color w:val="000000"/>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9. В процессе проверки провести следующие мероприятия по контролю, необходимые для достижения целей и задач проведения проверки: __________</w:t>
      </w:r>
      <w:r w:rsidR="007221BA">
        <w:rPr>
          <w:rFonts w:ascii="Times New Roman" w:eastAsia="Times New Roman" w:hAnsi="Times New Roman" w:cs="Times New Roman"/>
          <w:color w:val="000000"/>
          <w:sz w:val="24"/>
          <w:szCs w:val="24"/>
        </w:rPr>
        <w:t>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w:t>
      </w:r>
      <w:r w:rsidR="007221BA">
        <w:rPr>
          <w:rFonts w:ascii="Times New Roman" w:eastAsia="Times New Roman" w:hAnsi="Times New Roman" w:cs="Times New Roman"/>
          <w:color w:val="000000"/>
          <w:sz w:val="24"/>
          <w:szCs w:val="24"/>
        </w:rPr>
        <w:t>___________________</w:t>
      </w:r>
      <w:r w:rsidRPr="00AB208E">
        <w:rPr>
          <w:rFonts w:ascii="Times New Roman" w:eastAsia="Times New Roman" w:hAnsi="Times New Roman" w:cs="Times New Roman"/>
          <w:color w:val="000000"/>
          <w:sz w:val="24"/>
          <w:szCs w:val="24"/>
        </w:rPr>
        <w:t>________________________________________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w:t>
      </w:r>
      <w:r w:rsidR="007221BA">
        <w:rPr>
          <w:rFonts w:ascii="Times New Roman" w:eastAsia="Times New Roman" w:hAnsi="Times New Roman" w:cs="Times New Roman"/>
          <w:color w:val="000000"/>
          <w:sz w:val="24"/>
          <w:szCs w:val="24"/>
        </w:rPr>
        <w:t>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w:t>
      </w:r>
      <w:r w:rsidR="007221BA">
        <w:rPr>
          <w:rFonts w:ascii="Times New Roman" w:eastAsia="Times New Roman" w:hAnsi="Times New Roman" w:cs="Times New Roman"/>
          <w:color w:val="000000"/>
          <w:sz w:val="24"/>
          <w:szCs w:val="24"/>
        </w:rPr>
        <w:t>_______________________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(с указанием наименований, номеров и дат их принятия)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w:t>
      </w:r>
      <w:r w:rsidR="007221BA">
        <w:rPr>
          <w:rFonts w:ascii="Times New Roman" w:eastAsia="Times New Roman" w:hAnsi="Times New Roman" w:cs="Times New Roman"/>
          <w:color w:val="000000"/>
          <w:sz w:val="24"/>
          <w:szCs w:val="24"/>
        </w:rPr>
        <w:t>_______________________________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w:t>
      </w:r>
      <w:r w:rsidR="007221BA">
        <w:rPr>
          <w:rFonts w:ascii="Times New Roman" w:eastAsia="Times New Roman" w:hAnsi="Times New Roman" w:cs="Times New Roman"/>
          <w:color w:val="000000"/>
          <w:sz w:val="24"/>
          <w:szCs w:val="24"/>
        </w:rPr>
        <w:t>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Глава </w:t>
      </w:r>
      <w:proofErr w:type="spellStart"/>
      <w:r w:rsidR="007221BA">
        <w:rPr>
          <w:rFonts w:ascii="Times New Roman" w:eastAsia="Times New Roman" w:hAnsi="Times New Roman" w:cs="Times New Roman"/>
          <w:color w:val="000000"/>
          <w:sz w:val="24"/>
          <w:szCs w:val="24"/>
        </w:rPr>
        <w:t>Кокшамарской</w:t>
      </w:r>
      <w:proofErr w:type="spellEnd"/>
      <w:r w:rsidRPr="00AB208E">
        <w:rPr>
          <w:rFonts w:ascii="Times New Roman" w:eastAsia="Times New Roman" w:hAnsi="Times New Roman" w:cs="Times New Roman"/>
          <w:color w:val="000000"/>
          <w:sz w:val="24"/>
          <w:szCs w:val="24"/>
        </w:rPr>
        <w:t xml:space="preserve"> </w:t>
      </w:r>
      <w:proofErr w:type="gramStart"/>
      <w:r w:rsidRPr="00AB208E">
        <w:rPr>
          <w:rFonts w:ascii="Times New Roman" w:eastAsia="Times New Roman" w:hAnsi="Times New Roman" w:cs="Times New Roman"/>
          <w:color w:val="000000"/>
          <w:sz w:val="24"/>
          <w:szCs w:val="24"/>
        </w:rPr>
        <w:t>сельской</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администрации </w:t>
      </w:r>
      <w:proofErr w:type="spellStart"/>
      <w:r w:rsidRPr="00AB208E">
        <w:rPr>
          <w:rFonts w:ascii="Times New Roman" w:eastAsia="Times New Roman" w:hAnsi="Times New Roman" w:cs="Times New Roman"/>
          <w:color w:val="000000"/>
          <w:sz w:val="24"/>
          <w:szCs w:val="24"/>
        </w:rPr>
        <w:t>________________ф.и.о</w:t>
      </w:r>
      <w:proofErr w:type="spellEnd"/>
      <w:r w:rsidRPr="00AB208E">
        <w:rPr>
          <w:rFonts w:ascii="Times New Roman" w:eastAsia="Times New Roman" w:hAnsi="Times New Roman" w:cs="Times New Roman"/>
          <w:color w:val="000000"/>
          <w:sz w:val="24"/>
          <w:szCs w:val="24"/>
        </w:rPr>
        <w:t>.</w:t>
      </w:r>
    </w:p>
    <w:p w:rsidR="00D2308A" w:rsidRPr="00AB208E" w:rsidRDefault="007221BA" w:rsidP="00D2308A">
      <w:pPr>
        <w:spacing w:after="0" w:line="240" w:lineRule="auto"/>
        <w:ind w:firstLine="3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proofErr w:type="gramStart"/>
      <w:r w:rsidRPr="007221BA">
        <w:rPr>
          <w:rFonts w:ascii="Times New Roman" w:eastAsia="Times New Roman" w:hAnsi="Times New Roman" w:cs="Times New Roman"/>
          <w:color w:val="000000"/>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2308A"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EF68AA" w:rsidRDefault="00EF68AA" w:rsidP="00D2308A">
      <w:pPr>
        <w:spacing w:after="0" w:line="240" w:lineRule="auto"/>
        <w:ind w:firstLine="324"/>
        <w:jc w:val="both"/>
        <w:rPr>
          <w:rFonts w:ascii="Times New Roman" w:eastAsia="Times New Roman" w:hAnsi="Times New Roman" w:cs="Times New Roman"/>
          <w:color w:val="000000"/>
          <w:sz w:val="24"/>
          <w:szCs w:val="24"/>
        </w:rPr>
      </w:pPr>
    </w:p>
    <w:p w:rsidR="00EF68AA" w:rsidRDefault="00EF68AA" w:rsidP="00D2308A">
      <w:pPr>
        <w:spacing w:after="0" w:line="240" w:lineRule="auto"/>
        <w:ind w:firstLine="324"/>
        <w:jc w:val="both"/>
        <w:rPr>
          <w:rFonts w:ascii="Times New Roman" w:eastAsia="Times New Roman" w:hAnsi="Times New Roman" w:cs="Times New Roman"/>
          <w:color w:val="000000"/>
          <w:sz w:val="24"/>
          <w:szCs w:val="24"/>
        </w:rPr>
      </w:pPr>
    </w:p>
    <w:p w:rsidR="00EF68AA" w:rsidRDefault="00EF68AA" w:rsidP="00D2308A">
      <w:pPr>
        <w:spacing w:after="0" w:line="240" w:lineRule="auto"/>
        <w:ind w:firstLine="324"/>
        <w:jc w:val="both"/>
        <w:rPr>
          <w:rFonts w:ascii="Times New Roman" w:eastAsia="Times New Roman" w:hAnsi="Times New Roman" w:cs="Times New Roman"/>
          <w:color w:val="000000"/>
          <w:sz w:val="24"/>
          <w:szCs w:val="24"/>
        </w:rPr>
      </w:pPr>
    </w:p>
    <w:p w:rsidR="00EF68AA" w:rsidRPr="00AB208E" w:rsidRDefault="00EF68AA" w:rsidP="00D2308A">
      <w:pPr>
        <w:spacing w:after="0" w:line="240" w:lineRule="auto"/>
        <w:ind w:firstLine="324"/>
        <w:jc w:val="both"/>
        <w:rPr>
          <w:rFonts w:ascii="Times New Roman" w:eastAsia="Times New Roman" w:hAnsi="Times New Roman" w:cs="Times New Roman"/>
          <w:color w:val="000000"/>
          <w:sz w:val="24"/>
          <w:szCs w:val="24"/>
        </w:rPr>
      </w:pPr>
    </w:p>
    <w:p w:rsidR="007221BA" w:rsidRDefault="00D2308A" w:rsidP="00D2308A">
      <w:pPr>
        <w:spacing w:after="0" w:line="240" w:lineRule="auto"/>
        <w:ind w:firstLine="324"/>
        <w:jc w:val="right"/>
        <w:rPr>
          <w:rFonts w:ascii="Times New Roman" w:eastAsia="Times New Roman" w:hAnsi="Times New Roman" w:cs="Times New Roman"/>
          <w:b/>
          <w:bCs/>
          <w:color w:val="000000"/>
          <w:sz w:val="24"/>
          <w:szCs w:val="24"/>
        </w:rPr>
      </w:pPr>
      <w:r w:rsidRPr="00AB208E">
        <w:rPr>
          <w:rFonts w:ascii="Times New Roman" w:eastAsia="Times New Roman" w:hAnsi="Times New Roman" w:cs="Times New Roman"/>
          <w:color w:val="000000"/>
          <w:sz w:val="24"/>
          <w:szCs w:val="24"/>
        </w:rPr>
        <w:br w:type="textWrapping" w:clear="all"/>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lastRenderedPageBreak/>
        <w:t xml:space="preserve">Приложение </w:t>
      </w:r>
      <w:r w:rsidR="00EF68AA">
        <w:rPr>
          <w:rFonts w:ascii="Times New Roman" w:eastAsia="Times New Roman" w:hAnsi="Times New Roman" w:cs="Times New Roman"/>
          <w:bCs/>
          <w:color w:val="000000"/>
          <w:sz w:val="18"/>
          <w:szCs w:val="18"/>
        </w:rPr>
        <w:t>2</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к административному регламенту</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 xml:space="preserve">по осуществлению </w:t>
      </w:r>
      <w:proofErr w:type="gramStart"/>
      <w:r w:rsidRPr="007221BA">
        <w:rPr>
          <w:rFonts w:ascii="Times New Roman" w:eastAsia="Times New Roman" w:hAnsi="Times New Roman" w:cs="Times New Roman"/>
          <w:bCs/>
          <w:color w:val="000000"/>
          <w:sz w:val="18"/>
          <w:szCs w:val="18"/>
        </w:rPr>
        <w:t>муниципального</w:t>
      </w:r>
      <w:proofErr w:type="gramEnd"/>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жилищного контроля на территории</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Кокшамарского</w:t>
      </w:r>
      <w:proofErr w:type="spellEnd"/>
      <w:r w:rsidRPr="007221BA">
        <w:rPr>
          <w:rFonts w:ascii="Times New Roman" w:eastAsia="Times New Roman" w:hAnsi="Times New Roman" w:cs="Times New Roman"/>
          <w:bCs/>
          <w:color w:val="000000"/>
          <w:sz w:val="18"/>
          <w:szCs w:val="18"/>
        </w:rPr>
        <w:t xml:space="preserve"> сельского поселения</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Звениговского</w:t>
      </w:r>
      <w:proofErr w:type="spellEnd"/>
      <w:r>
        <w:rPr>
          <w:rFonts w:ascii="Times New Roman" w:eastAsia="Times New Roman" w:hAnsi="Times New Roman" w:cs="Times New Roman"/>
          <w:bCs/>
          <w:color w:val="000000"/>
          <w:sz w:val="18"/>
          <w:szCs w:val="18"/>
        </w:rPr>
        <w:t xml:space="preserve"> </w:t>
      </w:r>
      <w:r w:rsidRPr="007221BA">
        <w:rPr>
          <w:rFonts w:ascii="Times New Roman" w:eastAsia="Times New Roman" w:hAnsi="Times New Roman" w:cs="Times New Roman"/>
          <w:bCs/>
          <w:color w:val="000000"/>
          <w:sz w:val="18"/>
          <w:szCs w:val="18"/>
        </w:rPr>
        <w:t xml:space="preserve"> муниципального района</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Республики Марий Эл</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ПРЕДПИСАНИЕ № ____</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об устранении нарушений жилищного законодательства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 ____________ 20__ г. _________________________</w:t>
      </w:r>
    </w:p>
    <w:p w:rsidR="00D2308A" w:rsidRPr="007221BA" w:rsidRDefault="00D2308A" w:rsidP="00D2308A">
      <w:pPr>
        <w:spacing w:after="0" w:line="240" w:lineRule="auto"/>
        <w:ind w:firstLine="324"/>
        <w:jc w:val="center"/>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(место составления)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На основании пункта 9 статьи 14 </w:t>
      </w:r>
      <w:hyperlink r:id="rId34" w:tgtFrame="_blank" w:history="1">
        <w:r w:rsidRPr="00AB208E">
          <w:rPr>
            <w:rFonts w:ascii="Times New Roman" w:eastAsia="Times New Roman" w:hAnsi="Times New Roman" w:cs="Times New Roman"/>
            <w:color w:val="0000FF"/>
            <w:sz w:val="24"/>
            <w:szCs w:val="24"/>
          </w:rPr>
          <w:t>Жилищного кодекса РФ</w:t>
        </w:r>
      </w:hyperlink>
      <w:r w:rsidRPr="00AB208E">
        <w:rPr>
          <w:rFonts w:ascii="Times New Roman" w:eastAsia="Times New Roman" w:hAnsi="Times New Roman" w:cs="Times New Roman"/>
          <w:color w:val="000000"/>
          <w:sz w:val="24"/>
          <w:szCs w:val="24"/>
        </w:rPr>
        <w:t xml:space="preserve">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w:t>
      </w:r>
      <w:proofErr w:type="gramStart"/>
      <w:r w:rsidRPr="00AB208E">
        <w:rPr>
          <w:rFonts w:ascii="Times New Roman" w:eastAsia="Times New Roman" w:hAnsi="Times New Roman" w:cs="Times New Roman"/>
          <w:color w:val="000000"/>
          <w:sz w:val="24"/>
          <w:szCs w:val="24"/>
        </w:rPr>
        <w:t>фонда</w:t>
      </w:r>
      <w:proofErr w:type="gramEnd"/>
      <w:r w:rsidRPr="00AB208E">
        <w:rPr>
          <w:rFonts w:ascii="Times New Roman" w:eastAsia="Times New Roman" w:hAnsi="Times New Roman" w:cs="Times New Roman"/>
          <w:color w:val="000000"/>
          <w:sz w:val="24"/>
          <w:szCs w:val="24"/>
        </w:rPr>
        <w:t xml:space="preserve"> установленным техническим правилам и нормам, иным требованиям законодательства </w:t>
      </w:r>
      <w:proofErr w:type="spellStart"/>
      <w:r w:rsidRPr="00AB208E">
        <w:rPr>
          <w:rFonts w:ascii="Times New Roman" w:eastAsia="Times New Roman" w:hAnsi="Times New Roman" w:cs="Times New Roman"/>
          <w:color w:val="000000"/>
          <w:sz w:val="24"/>
          <w:szCs w:val="24"/>
        </w:rPr>
        <w:t>от_________№</w:t>
      </w:r>
      <w:proofErr w:type="spellEnd"/>
      <w:r w:rsidRPr="00AB208E">
        <w:rPr>
          <w:rFonts w:ascii="Times New Roman" w:eastAsia="Times New Roman" w:hAnsi="Times New Roman" w:cs="Times New Roman"/>
          <w:color w:val="000000"/>
          <w:sz w:val="24"/>
          <w:szCs w:val="24"/>
        </w:rPr>
        <w:t>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ПРЕДПИСЫВАЮ:</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proofErr w:type="gramStart"/>
      <w:r w:rsidRPr="007221BA">
        <w:rPr>
          <w:rFonts w:ascii="Times New Roman" w:eastAsia="Times New Roman" w:hAnsi="Times New Roman" w:cs="Times New Roman"/>
          <w:color w:val="000000"/>
          <w:sz w:val="16"/>
          <w:szCs w:val="16"/>
        </w:rPr>
        <w:t>(полное и сокращенное наименование проверяемого юридического лица,</w:t>
      </w:r>
      <w:proofErr w:type="gramEnd"/>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proofErr w:type="gramStart"/>
      <w:r w:rsidRPr="007221BA">
        <w:rPr>
          <w:rFonts w:ascii="Times New Roman" w:eastAsia="Times New Roman" w:hAnsi="Times New Roman" w:cs="Times New Roman"/>
          <w:color w:val="000000"/>
          <w:sz w:val="16"/>
          <w:szCs w:val="16"/>
        </w:rPr>
        <w:t>Ф.И.О. индивидуального предпринимателя, которому выдается предписание)</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tbl>
      <w:tblPr>
        <w:tblW w:w="10151" w:type="dxa"/>
        <w:jc w:val="center"/>
        <w:tblCellMar>
          <w:left w:w="0" w:type="dxa"/>
          <w:right w:w="0" w:type="dxa"/>
        </w:tblCellMar>
        <w:tblLook w:val="04A0"/>
      </w:tblPr>
      <w:tblGrid>
        <w:gridCol w:w="971"/>
        <w:gridCol w:w="3105"/>
        <w:gridCol w:w="2160"/>
        <w:gridCol w:w="3915"/>
      </w:tblGrid>
      <w:tr w:rsidR="00D2308A" w:rsidRPr="00AB208E" w:rsidTr="00D2308A">
        <w:trPr>
          <w:trHeight w:val="360"/>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 </w:t>
            </w:r>
            <w:proofErr w:type="spellStart"/>
            <w:proofErr w:type="gramStart"/>
            <w:r w:rsidRPr="00AB208E">
              <w:rPr>
                <w:rFonts w:ascii="Times New Roman" w:eastAsia="Times New Roman" w:hAnsi="Times New Roman" w:cs="Times New Roman"/>
                <w:b/>
                <w:bCs/>
                <w:sz w:val="24"/>
                <w:szCs w:val="24"/>
              </w:rPr>
              <w:t>п</w:t>
            </w:r>
            <w:proofErr w:type="spellEnd"/>
            <w:proofErr w:type="gramEnd"/>
            <w:r w:rsidRPr="00AB208E">
              <w:rPr>
                <w:rFonts w:ascii="Times New Roman" w:eastAsia="Times New Roman" w:hAnsi="Times New Roman" w:cs="Times New Roman"/>
                <w:b/>
                <w:bCs/>
                <w:sz w:val="24"/>
                <w:szCs w:val="24"/>
              </w:rPr>
              <w:t>/</w:t>
            </w:r>
            <w:proofErr w:type="spellStart"/>
            <w:r w:rsidRPr="00AB208E">
              <w:rPr>
                <w:rFonts w:ascii="Times New Roman" w:eastAsia="Times New Roman" w:hAnsi="Times New Roman" w:cs="Times New Roman"/>
                <w:b/>
                <w:bCs/>
                <w:sz w:val="24"/>
                <w:szCs w:val="24"/>
              </w:rPr>
              <w:t>п</w:t>
            </w:r>
            <w:proofErr w:type="spellEnd"/>
          </w:p>
        </w:tc>
        <w:tc>
          <w:tcPr>
            <w:tcW w:w="31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Содержание предписания</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Срок исполнения</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Основание (ссылка на нормативный правовой акт)</w:t>
            </w:r>
          </w:p>
        </w:tc>
      </w:tr>
      <w:tr w:rsidR="00D2308A" w:rsidRPr="00AB208E" w:rsidTr="00D2308A">
        <w:trPr>
          <w:trHeight w:val="240"/>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1</w:t>
            </w:r>
          </w:p>
        </w:tc>
        <w:tc>
          <w:tcPr>
            <w:tcW w:w="31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2</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3</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4</w:t>
            </w:r>
          </w:p>
        </w:tc>
      </w:tr>
      <w:tr w:rsidR="00D2308A" w:rsidRPr="00AB208E" w:rsidTr="00D2308A">
        <w:trPr>
          <w:trHeight w:val="240"/>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1</w:t>
            </w:r>
          </w:p>
        </w:tc>
        <w:tc>
          <w:tcPr>
            <w:tcW w:w="31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r>
      <w:tr w:rsidR="00D2308A" w:rsidRPr="00AB208E" w:rsidTr="00D2308A">
        <w:trPr>
          <w:trHeight w:val="240"/>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2</w:t>
            </w:r>
          </w:p>
        </w:tc>
        <w:tc>
          <w:tcPr>
            <w:tcW w:w="31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r>
      <w:tr w:rsidR="00D2308A" w:rsidRPr="00AB208E" w:rsidTr="00D2308A">
        <w:trPr>
          <w:trHeight w:val="240"/>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3</w:t>
            </w:r>
          </w:p>
        </w:tc>
        <w:tc>
          <w:tcPr>
            <w:tcW w:w="31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2308A" w:rsidRPr="00AB208E"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sz w:val="24"/>
                <w:szCs w:val="24"/>
              </w:rPr>
              <w:t> </w:t>
            </w:r>
          </w:p>
        </w:tc>
      </w:tr>
    </w:tbl>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w:t>
      </w:r>
      <w:r w:rsidR="007221BA">
        <w:rPr>
          <w:rFonts w:ascii="Times New Roman" w:eastAsia="Times New Roman" w:hAnsi="Times New Roman" w:cs="Times New Roman"/>
          <w:color w:val="000000"/>
          <w:sz w:val="24"/>
          <w:szCs w:val="24"/>
        </w:rPr>
        <w:t>–</w:t>
      </w:r>
      <w:r w:rsidRPr="00AB208E">
        <w:rPr>
          <w:rFonts w:ascii="Times New Roman" w:eastAsia="Times New Roman" w:hAnsi="Times New Roman" w:cs="Times New Roman"/>
          <w:color w:val="000000"/>
          <w:sz w:val="24"/>
          <w:szCs w:val="24"/>
        </w:rPr>
        <w:t xml:space="preserve"> </w:t>
      </w:r>
      <w:proofErr w:type="spellStart"/>
      <w:r w:rsidR="007221BA">
        <w:rPr>
          <w:rFonts w:ascii="Times New Roman" w:eastAsia="Times New Roman" w:hAnsi="Times New Roman" w:cs="Times New Roman"/>
          <w:color w:val="000000"/>
          <w:sz w:val="24"/>
          <w:szCs w:val="24"/>
        </w:rPr>
        <w:t>Кокшамарская</w:t>
      </w:r>
      <w:proofErr w:type="spellEnd"/>
      <w:r w:rsidR="007221BA">
        <w:rPr>
          <w:rFonts w:ascii="Times New Roman" w:eastAsia="Times New Roman" w:hAnsi="Times New Roman" w:cs="Times New Roman"/>
          <w:color w:val="000000"/>
          <w:sz w:val="24"/>
          <w:szCs w:val="24"/>
        </w:rPr>
        <w:t xml:space="preserve"> сельская администрация</w:t>
      </w:r>
      <w:r w:rsidRPr="00AB208E">
        <w:rPr>
          <w:rFonts w:ascii="Times New Roman" w:eastAsia="Times New Roman" w:hAnsi="Times New Roman" w:cs="Times New Roman"/>
          <w:color w:val="000000"/>
          <w:sz w:val="24"/>
          <w:szCs w:val="24"/>
        </w:rPr>
        <w:t>: 425</w:t>
      </w:r>
      <w:r w:rsidR="007221BA">
        <w:rPr>
          <w:rFonts w:ascii="Times New Roman" w:eastAsia="Times New Roman" w:hAnsi="Times New Roman" w:cs="Times New Roman"/>
          <w:color w:val="000000"/>
          <w:sz w:val="24"/>
          <w:szCs w:val="24"/>
        </w:rPr>
        <w:t>071</w:t>
      </w:r>
      <w:r w:rsidRPr="00AB208E">
        <w:rPr>
          <w:rFonts w:ascii="Times New Roman" w:eastAsia="Times New Roman" w:hAnsi="Times New Roman" w:cs="Times New Roman"/>
          <w:color w:val="000000"/>
          <w:sz w:val="24"/>
          <w:szCs w:val="24"/>
        </w:rPr>
        <w:t xml:space="preserve">, Республика Марий Эл, </w:t>
      </w:r>
      <w:proofErr w:type="spellStart"/>
      <w:r w:rsidR="007221BA">
        <w:rPr>
          <w:rFonts w:ascii="Times New Roman" w:eastAsia="Times New Roman" w:hAnsi="Times New Roman" w:cs="Times New Roman"/>
          <w:color w:val="000000"/>
          <w:sz w:val="24"/>
          <w:szCs w:val="24"/>
        </w:rPr>
        <w:t>Звениговский</w:t>
      </w:r>
      <w:proofErr w:type="spellEnd"/>
      <w:r w:rsidR="007221BA">
        <w:rPr>
          <w:rFonts w:ascii="Times New Roman" w:eastAsia="Times New Roman" w:hAnsi="Times New Roman" w:cs="Times New Roman"/>
          <w:color w:val="000000"/>
          <w:sz w:val="24"/>
          <w:szCs w:val="24"/>
        </w:rPr>
        <w:t xml:space="preserve"> </w:t>
      </w:r>
      <w:r w:rsidRPr="00AB208E">
        <w:rPr>
          <w:rFonts w:ascii="Times New Roman" w:eastAsia="Times New Roman" w:hAnsi="Times New Roman" w:cs="Times New Roman"/>
          <w:color w:val="000000"/>
          <w:sz w:val="24"/>
          <w:szCs w:val="24"/>
        </w:rPr>
        <w:t xml:space="preserve">район, д. </w:t>
      </w:r>
      <w:proofErr w:type="spellStart"/>
      <w:r w:rsidR="007221BA">
        <w:rPr>
          <w:rFonts w:ascii="Times New Roman" w:eastAsia="Times New Roman" w:hAnsi="Times New Roman" w:cs="Times New Roman"/>
          <w:color w:val="000000"/>
          <w:sz w:val="24"/>
          <w:szCs w:val="24"/>
        </w:rPr>
        <w:t>Кокшамары</w:t>
      </w:r>
      <w:proofErr w:type="spellEnd"/>
      <w:r w:rsidRPr="00AB208E">
        <w:rPr>
          <w:rFonts w:ascii="Times New Roman" w:eastAsia="Times New Roman" w:hAnsi="Times New Roman" w:cs="Times New Roman"/>
          <w:color w:val="000000"/>
          <w:sz w:val="24"/>
          <w:szCs w:val="24"/>
        </w:rPr>
        <w:t xml:space="preserve">, ул. </w:t>
      </w:r>
      <w:r w:rsidR="007221BA">
        <w:rPr>
          <w:rFonts w:ascii="Times New Roman" w:eastAsia="Times New Roman" w:hAnsi="Times New Roman" w:cs="Times New Roman"/>
          <w:color w:val="000000"/>
          <w:sz w:val="24"/>
          <w:szCs w:val="24"/>
        </w:rPr>
        <w:t>Молодежная</w:t>
      </w:r>
      <w:r w:rsidRPr="00AB208E">
        <w:rPr>
          <w:rFonts w:ascii="Times New Roman" w:eastAsia="Times New Roman" w:hAnsi="Times New Roman" w:cs="Times New Roman"/>
          <w:color w:val="000000"/>
          <w:sz w:val="24"/>
          <w:szCs w:val="24"/>
        </w:rPr>
        <w:t>, д.1</w:t>
      </w:r>
      <w:r w:rsidR="007221BA">
        <w:rPr>
          <w:rFonts w:ascii="Times New Roman" w:eastAsia="Times New Roman" w:hAnsi="Times New Roman" w:cs="Times New Roman"/>
          <w:color w:val="000000"/>
          <w:sz w:val="24"/>
          <w:szCs w:val="24"/>
        </w:rPr>
        <w:t>А</w:t>
      </w:r>
      <w:r w:rsidRPr="00AB208E">
        <w:rPr>
          <w:rFonts w:ascii="Times New Roman" w:eastAsia="Times New Roman" w:hAnsi="Times New Roman" w:cs="Times New Roman"/>
          <w:color w:val="000000"/>
          <w:sz w:val="24"/>
          <w:szCs w:val="24"/>
        </w:rPr>
        <w:t xml:space="preserve"> не позднее чем через 7 дней по истечении срока выполнения соответствующих пунктов предписания.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 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(наименование должностного лица) (подпись) фамилия, имя, отчество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М.П.</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Предписание получено: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 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(Должность, фамилия, имя, отчество) (подпись)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Дата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7221BA" w:rsidRDefault="007221BA" w:rsidP="00D2308A">
      <w:pPr>
        <w:spacing w:after="0" w:line="240" w:lineRule="auto"/>
        <w:ind w:firstLine="324"/>
        <w:jc w:val="right"/>
        <w:rPr>
          <w:rFonts w:ascii="Times New Roman" w:eastAsia="Times New Roman" w:hAnsi="Times New Roman" w:cs="Times New Roman"/>
          <w:color w:val="000000"/>
          <w:sz w:val="24"/>
          <w:szCs w:val="24"/>
        </w:rPr>
      </w:pPr>
    </w:p>
    <w:p w:rsidR="00EF68AA" w:rsidRDefault="00EF68AA" w:rsidP="007221BA">
      <w:pPr>
        <w:spacing w:after="0" w:line="240" w:lineRule="auto"/>
        <w:ind w:firstLine="324"/>
        <w:jc w:val="right"/>
        <w:rPr>
          <w:rFonts w:ascii="Times New Roman" w:eastAsia="Times New Roman" w:hAnsi="Times New Roman" w:cs="Times New Roman"/>
          <w:color w:val="000000"/>
          <w:sz w:val="24"/>
          <w:szCs w:val="24"/>
        </w:rPr>
      </w:pPr>
    </w:p>
    <w:p w:rsidR="00EF68AA" w:rsidRDefault="00EF68AA" w:rsidP="007221BA">
      <w:pPr>
        <w:spacing w:after="0" w:line="240" w:lineRule="auto"/>
        <w:ind w:firstLine="324"/>
        <w:jc w:val="right"/>
        <w:rPr>
          <w:rFonts w:ascii="Times New Roman" w:eastAsia="Times New Roman" w:hAnsi="Times New Roman" w:cs="Times New Roman"/>
          <w:color w:val="000000"/>
          <w:sz w:val="24"/>
          <w:szCs w:val="24"/>
        </w:rPr>
      </w:pPr>
    </w:p>
    <w:p w:rsidR="00EF68AA" w:rsidRDefault="00EF68AA" w:rsidP="007221BA">
      <w:pPr>
        <w:spacing w:after="0" w:line="240" w:lineRule="auto"/>
        <w:ind w:firstLine="324"/>
        <w:jc w:val="right"/>
        <w:rPr>
          <w:rFonts w:ascii="Times New Roman" w:eastAsia="Times New Roman" w:hAnsi="Times New Roman" w:cs="Times New Roman"/>
          <w:color w:val="000000"/>
          <w:sz w:val="24"/>
          <w:szCs w:val="24"/>
        </w:rPr>
      </w:pPr>
    </w:p>
    <w:p w:rsidR="007221BA" w:rsidRPr="007221BA" w:rsidRDefault="00D2308A" w:rsidP="007221BA">
      <w:pPr>
        <w:spacing w:after="0" w:line="240" w:lineRule="auto"/>
        <w:ind w:firstLine="324"/>
        <w:jc w:val="right"/>
        <w:rPr>
          <w:rFonts w:ascii="Times New Roman" w:eastAsia="Times New Roman" w:hAnsi="Times New Roman" w:cs="Times New Roman"/>
          <w:color w:val="000000"/>
          <w:sz w:val="18"/>
          <w:szCs w:val="18"/>
        </w:rPr>
      </w:pPr>
      <w:r w:rsidRPr="00AB208E">
        <w:rPr>
          <w:rFonts w:ascii="Times New Roman" w:eastAsia="Times New Roman" w:hAnsi="Times New Roman" w:cs="Times New Roman"/>
          <w:color w:val="000000"/>
          <w:sz w:val="24"/>
          <w:szCs w:val="24"/>
        </w:rPr>
        <w:lastRenderedPageBreak/>
        <w:br w:type="textWrapping" w:clear="all"/>
      </w:r>
      <w:r w:rsidR="007221BA" w:rsidRPr="007221BA">
        <w:rPr>
          <w:rFonts w:ascii="Times New Roman" w:eastAsia="Times New Roman" w:hAnsi="Times New Roman" w:cs="Times New Roman"/>
          <w:bCs/>
          <w:color w:val="000000"/>
          <w:sz w:val="18"/>
          <w:szCs w:val="18"/>
        </w:rPr>
        <w:t xml:space="preserve">Приложение </w:t>
      </w:r>
      <w:r w:rsidR="00EF68AA">
        <w:rPr>
          <w:rFonts w:ascii="Times New Roman" w:eastAsia="Times New Roman" w:hAnsi="Times New Roman" w:cs="Times New Roman"/>
          <w:bCs/>
          <w:color w:val="000000"/>
          <w:sz w:val="18"/>
          <w:szCs w:val="18"/>
        </w:rPr>
        <w:t>3</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к административному регламенту</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 xml:space="preserve">по осуществлению </w:t>
      </w:r>
      <w:proofErr w:type="gramStart"/>
      <w:r w:rsidRPr="007221BA">
        <w:rPr>
          <w:rFonts w:ascii="Times New Roman" w:eastAsia="Times New Roman" w:hAnsi="Times New Roman" w:cs="Times New Roman"/>
          <w:bCs/>
          <w:color w:val="000000"/>
          <w:sz w:val="18"/>
          <w:szCs w:val="18"/>
        </w:rPr>
        <w:t>муниципального</w:t>
      </w:r>
      <w:proofErr w:type="gramEnd"/>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жилищного контроля на территории</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Кокшамарского</w:t>
      </w:r>
      <w:proofErr w:type="spellEnd"/>
      <w:r w:rsidRPr="007221BA">
        <w:rPr>
          <w:rFonts w:ascii="Times New Roman" w:eastAsia="Times New Roman" w:hAnsi="Times New Roman" w:cs="Times New Roman"/>
          <w:bCs/>
          <w:color w:val="000000"/>
          <w:sz w:val="18"/>
          <w:szCs w:val="18"/>
        </w:rPr>
        <w:t xml:space="preserve"> сельского поселения</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Звениговского</w:t>
      </w:r>
      <w:proofErr w:type="spellEnd"/>
      <w:r>
        <w:rPr>
          <w:rFonts w:ascii="Times New Roman" w:eastAsia="Times New Roman" w:hAnsi="Times New Roman" w:cs="Times New Roman"/>
          <w:bCs/>
          <w:color w:val="000000"/>
          <w:sz w:val="18"/>
          <w:szCs w:val="18"/>
        </w:rPr>
        <w:t xml:space="preserve"> </w:t>
      </w:r>
      <w:r w:rsidRPr="007221BA">
        <w:rPr>
          <w:rFonts w:ascii="Times New Roman" w:eastAsia="Times New Roman" w:hAnsi="Times New Roman" w:cs="Times New Roman"/>
          <w:bCs/>
          <w:color w:val="000000"/>
          <w:sz w:val="18"/>
          <w:szCs w:val="18"/>
        </w:rPr>
        <w:t xml:space="preserve"> муниципального района</w:t>
      </w:r>
    </w:p>
    <w:p w:rsidR="007221BA" w:rsidRPr="007221BA" w:rsidRDefault="007221BA" w:rsidP="007221B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Республики Марий Эл</w:t>
      </w:r>
    </w:p>
    <w:p w:rsidR="00D2308A" w:rsidRPr="00AB208E" w:rsidRDefault="00D2308A" w:rsidP="007221BA">
      <w:pPr>
        <w:spacing w:after="0" w:line="240" w:lineRule="auto"/>
        <w:ind w:firstLine="324"/>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__________________________ "__" _____________ 20__ г.</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(место составления акта) (дата составления акта)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__________________________</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(время составления акта)</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АКТ ПРОВЕРКИ</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органом муниципального контроля юридического лица,</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индивидуального предпринимателя</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 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 адресу/адресам: ___________________________________</w:t>
      </w:r>
      <w:r w:rsidR="007221BA">
        <w:rPr>
          <w:rFonts w:ascii="Times New Roman" w:eastAsia="Times New Roman" w:hAnsi="Times New Roman" w:cs="Times New Roman"/>
          <w:color w:val="000000"/>
          <w:sz w:val="24"/>
          <w:szCs w:val="24"/>
        </w:rPr>
        <w:t>____________________________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(место проведения проверки)</w:t>
      </w:r>
    </w:p>
    <w:p w:rsidR="00D2308A" w:rsidRPr="00AB208E" w:rsidRDefault="00D2308A" w:rsidP="007221B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На основании</w:t>
      </w:r>
      <w:proofErr w:type="gramStart"/>
      <w:r w:rsidRPr="00AB208E">
        <w:rPr>
          <w:rFonts w:ascii="Times New Roman" w:eastAsia="Times New Roman" w:hAnsi="Times New Roman" w:cs="Times New Roman"/>
          <w:color w:val="000000"/>
          <w:sz w:val="24"/>
          <w:szCs w:val="24"/>
        </w:rPr>
        <w:t xml:space="preserve"> :</w:t>
      </w:r>
      <w:proofErr w:type="gramEnd"/>
      <w:r w:rsidRPr="00AB208E">
        <w:rPr>
          <w:rFonts w:ascii="Times New Roman" w:eastAsia="Times New Roman" w:hAnsi="Times New Roman" w:cs="Times New Roman"/>
          <w:color w:val="000000"/>
          <w:sz w:val="24"/>
          <w:szCs w:val="24"/>
        </w:rPr>
        <w:t> _______________________________________</w:t>
      </w:r>
      <w:r w:rsidR="007221BA">
        <w:rPr>
          <w:rFonts w:ascii="Times New Roman" w:eastAsia="Times New Roman" w:hAnsi="Times New Roman" w:cs="Times New Roman"/>
          <w:color w:val="000000"/>
          <w:sz w:val="24"/>
          <w:szCs w:val="24"/>
        </w:rPr>
        <w:t>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(вид документа с указанием реквизитов (номер, дата))</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была проведена _____________________________________________ проверка в отношении:</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(плановая/внеплановая, документарная/выездная)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__________________________________________________________</w:t>
      </w:r>
      <w:r w:rsidR="007221BA">
        <w:rPr>
          <w:rFonts w:ascii="Times New Roman" w:eastAsia="Times New Roman" w:hAnsi="Times New Roman" w:cs="Times New Roman"/>
          <w:color w:val="000000"/>
          <w:sz w:val="24"/>
          <w:szCs w:val="24"/>
        </w:rPr>
        <w:t>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proofErr w:type="gramStart"/>
      <w:r w:rsidRPr="007221BA">
        <w:rPr>
          <w:rFonts w:ascii="Times New Roman" w:eastAsia="Times New Roman" w:hAnsi="Times New Roman" w:cs="Times New Roman"/>
          <w:color w:val="000000"/>
          <w:sz w:val="16"/>
          <w:szCs w:val="16"/>
        </w:rPr>
        <w:t>(наименование юридического лица, фамилия, имя, отчество (последнее - при наличии) индивидуального предпринимателя)</w:t>
      </w:r>
      <w:proofErr w:type="gramEnd"/>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Дата и время проведения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 ___ 20__ г. с __ час</w:t>
      </w:r>
      <w:proofErr w:type="gramStart"/>
      <w:r w:rsidRPr="00AB208E">
        <w:rPr>
          <w:rFonts w:ascii="Times New Roman" w:eastAsia="Times New Roman" w:hAnsi="Times New Roman" w:cs="Times New Roman"/>
          <w:color w:val="000000"/>
          <w:sz w:val="24"/>
          <w:szCs w:val="24"/>
        </w:rPr>
        <w:t>.</w:t>
      </w:r>
      <w:proofErr w:type="gramEnd"/>
      <w:r w:rsidRPr="00AB208E">
        <w:rPr>
          <w:rFonts w:ascii="Times New Roman" w:eastAsia="Times New Roman" w:hAnsi="Times New Roman" w:cs="Times New Roman"/>
          <w:color w:val="000000"/>
          <w:sz w:val="24"/>
          <w:szCs w:val="24"/>
        </w:rPr>
        <w:t xml:space="preserve"> __ </w:t>
      </w:r>
      <w:proofErr w:type="gramStart"/>
      <w:r w:rsidRPr="00AB208E">
        <w:rPr>
          <w:rFonts w:ascii="Times New Roman" w:eastAsia="Times New Roman" w:hAnsi="Times New Roman" w:cs="Times New Roman"/>
          <w:color w:val="000000"/>
          <w:sz w:val="24"/>
          <w:szCs w:val="24"/>
        </w:rPr>
        <w:t>м</w:t>
      </w:r>
      <w:proofErr w:type="gramEnd"/>
      <w:r w:rsidRPr="00AB208E">
        <w:rPr>
          <w:rFonts w:ascii="Times New Roman" w:eastAsia="Times New Roman" w:hAnsi="Times New Roman" w:cs="Times New Roman"/>
          <w:color w:val="000000"/>
          <w:sz w:val="24"/>
          <w:szCs w:val="24"/>
        </w:rPr>
        <w:t>ин. до __ час. __ мин. Продолжительность 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 ___ 20__ г. с __ час</w:t>
      </w:r>
      <w:proofErr w:type="gramStart"/>
      <w:r w:rsidRPr="00AB208E">
        <w:rPr>
          <w:rFonts w:ascii="Times New Roman" w:eastAsia="Times New Roman" w:hAnsi="Times New Roman" w:cs="Times New Roman"/>
          <w:color w:val="000000"/>
          <w:sz w:val="24"/>
          <w:szCs w:val="24"/>
        </w:rPr>
        <w:t>.</w:t>
      </w:r>
      <w:proofErr w:type="gramEnd"/>
      <w:r w:rsidRPr="00AB208E">
        <w:rPr>
          <w:rFonts w:ascii="Times New Roman" w:eastAsia="Times New Roman" w:hAnsi="Times New Roman" w:cs="Times New Roman"/>
          <w:color w:val="000000"/>
          <w:sz w:val="24"/>
          <w:szCs w:val="24"/>
        </w:rPr>
        <w:t xml:space="preserve"> __ </w:t>
      </w:r>
      <w:proofErr w:type="gramStart"/>
      <w:r w:rsidRPr="00AB208E">
        <w:rPr>
          <w:rFonts w:ascii="Times New Roman" w:eastAsia="Times New Roman" w:hAnsi="Times New Roman" w:cs="Times New Roman"/>
          <w:color w:val="000000"/>
          <w:sz w:val="24"/>
          <w:szCs w:val="24"/>
        </w:rPr>
        <w:t>м</w:t>
      </w:r>
      <w:proofErr w:type="gramEnd"/>
      <w:r w:rsidRPr="00AB208E">
        <w:rPr>
          <w:rFonts w:ascii="Times New Roman" w:eastAsia="Times New Roman" w:hAnsi="Times New Roman" w:cs="Times New Roman"/>
          <w:color w:val="000000"/>
          <w:sz w:val="24"/>
          <w:szCs w:val="24"/>
        </w:rPr>
        <w:t>ин. до __ час. __ мин. Продолжительность 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Общая продолжительность проверки: ___________________________________________________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(рабочих дней/часов)</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Акт составлен: _______________________________________</w:t>
      </w:r>
      <w:r w:rsidR="007221BA">
        <w:rPr>
          <w:rFonts w:ascii="Times New Roman" w:eastAsia="Times New Roman" w:hAnsi="Times New Roman" w:cs="Times New Roman"/>
          <w:color w:val="000000"/>
          <w:sz w:val="24"/>
          <w:szCs w:val="24"/>
        </w:rPr>
        <w:t>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(наименование органа государственного контроля (надзора) или органа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 копией распоряжения/приказа о проведении проверки ознакомле</w:t>
      </w:r>
      <w:proofErr w:type="gramStart"/>
      <w:r w:rsidRPr="00AB208E">
        <w:rPr>
          <w:rFonts w:ascii="Times New Roman" w:eastAsia="Times New Roman" w:hAnsi="Times New Roman" w:cs="Times New Roman"/>
          <w:color w:val="000000"/>
          <w:sz w:val="24"/>
          <w:szCs w:val="24"/>
        </w:rPr>
        <w:t>н(</w:t>
      </w:r>
      <w:proofErr w:type="spellStart"/>
      <w:proofErr w:type="gramEnd"/>
      <w:r w:rsidRPr="00AB208E">
        <w:rPr>
          <w:rFonts w:ascii="Times New Roman" w:eastAsia="Times New Roman" w:hAnsi="Times New Roman" w:cs="Times New Roman"/>
          <w:color w:val="000000"/>
          <w:sz w:val="24"/>
          <w:szCs w:val="24"/>
        </w:rPr>
        <w:t>ы</w:t>
      </w:r>
      <w:proofErr w:type="spellEnd"/>
      <w:r w:rsidRPr="00AB208E">
        <w:rPr>
          <w:rFonts w:ascii="Times New Roman" w:eastAsia="Times New Roman" w:hAnsi="Times New Roman" w:cs="Times New Roman"/>
          <w:color w:val="000000"/>
          <w:sz w:val="24"/>
          <w:szCs w:val="24"/>
        </w:rPr>
        <w:t>):</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(заполняется при проведении выездной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w:t>
      </w:r>
      <w:r w:rsidR="007221BA">
        <w:rPr>
          <w:rFonts w:ascii="Times New Roman" w:eastAsia="Times New Roman" w:hAnsi="Times New Roman" w:cs="Times New Roman"/>
          <w:color w:val="000000"/>
          <w:sz w:val="24"/>
          <w:szCs w:val="24"/>
        </w:rPr>
        <w:t>______________________</w:t>
      </w:r>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(фамилии, инициалы, подпись, дата, время)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Дата и номер решения прокурора (его заместителя) о согласовании проведения проверки: ____________________________________________</w:t>
      </w:r>
      <w:r w:rsidR="007221BA">
        <w:rPr>
          <w:rFonts w:ascii="Times New Roman" w:eastAsia="Times New Roman" w:hAnsi="Times New Roman" w:cs="Times New Roman"/>
          <w:color w:val="000000"/>
          <w:sz w:val="24"/>
          <w:szCs w:val="24"/>
        </w:rPr>
        <w:t>_______________________________</w:t>
      </w:r>
    </w:p>
    <w:p w:rsidR="00D2308A" w:rsidRPr="007221BA" w:rsidRDefault="007221B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 xml:space="preserve"> </w:t>
      </w:r>
      <w:r w:rsidR="00D2308A" w:rsidRPr="007221BA">
        <w:rPr>
          <w:rFonts w:ascii="Times New Roman" w:eastAsia="Times New Roman" w:hAnsi="Times New Roman" w:cs="Times New Roman"/>
          <w:color w:val="000000"/>
          <w:sz w:val="16"/>
          <w:szCs w:val="16"/>
        </w:rPr>
        <w:t>(заполняется в случае необходимости согласования проверки с органами прокуратуры)</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Лиц</w:t>
      </w:r>
      <w:proofErr w:type="gramStart"/>
      <w:r w:rsidRPr="00AB208E">
        <w:rPr>
          <w:rFonts w:ascii="Times New Roman" w:eastAsia="Times New Roman" w:hAnsi="Times New Roman" w:cs="Times New Roman"/>
          <w:color w:val="000000"/>
          <w:sz w:val="24"/>
          <w:szCs w:val="24"/>
        </w:rPr>
        <w:t>о(</w:t>
      </w:r>
      <w:proofErr w:type="gramEnd"/>
      <w:r w:rsidRPr="00AB208E">
        <w:rPr>
          <w:rFonts w:ascii="Times New Roman" w:eastAsia="Times New Roman" w:hAnsi="Times New Roman" w:cs="Times New Roman"/>
          <w:color w:val="000000"/>
          <w:sz w:val="24"/>
          <w:szCs w:val="24"/>
        </w:rPr>
        <w:t>а), проводившее проверку: ________________________________________________________</w:t>
      </w:r>
    </w:p>
    <w:p w:rsidR="00D2308A" w:rsidRPr="007221BA" w:rsidRDefault="007221B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lastRenderedPageBreak/>
        <w:t xml:space="preserve"> </w:t>
      </w:r>
      <w:r w:rsidR="00D2308A" w:rsidRPr="007221BA">
        <w:rPr>
          <w:rFonts w:ascii="Times New Roman" w:eastAsia="Times New Roman" w:hAnsi="Times New Roman" w:cs="Times New Roman"/>
          <w:color w:val="000000"/>
          <w:sz w:val="16"/>
          <w:szCs w:val="16"/>
        </w:rPr>
        <w:t>(фамилия, имя, отчество (последнее - при наличии), должность должностного лица (должностных лиц), проводившег</w:t>
      </w:r>
      <w:proofErr w:type="gramStart"/>
      <w:r w:rsidR="00D2308A" w:rsidRPr="007221BA">
        <w:rPr>
          <w:rFonts w:ascii="Times New Roman" w:eastAsia="Times New Roman" w:hAnsi="Times New Roman" w:cs="Times New Roman"/>
          <w:color w:val="000000"/>
          <w:sz w:val="16"/>
          <w:szCs w:val="16"/>
        </w:rPr>
        <w:t>о(</w:t>
      </w:r>
      <w:proofErr w:type="gramEnd"/>
      <w:r w:rsidR="00D2308A" w:rsidRPr="007221BA">
        <w:rPr>
          <w:rFonts w:ascii="Times New Roman" w:eastAsia="Times New Roman" w:hAnsi="Times New Roman" w:cs="Times New Roman"/>
          <w:color w:val="000000"/>
          <w:sz w:val="16"/>
          <w:szCs w:val="1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 проведении проверки присутствовали: _______________________________________________</w:t>
      </w:r>
    </w:p>
    <w:p w:rsidR="00D2308A" w:rsidRPr="007221BA" w:rsidRDefault="007221B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 xml:space="preserve"> </w:t>
      </w:r>
      <w:proofErr w:type="gramStart"/>
      <w:r w:rsidR="00D2308A" w:rsidRPr="007221BA">
        <w:rPr>
          <w:rFonts w:ascii="Times New Roman" w:eastAsia="Times New Roman" w:hAnsi="Times New Roman" w:cs="Times New Roman"/>
          <w:color w:val="000000"/>
          <w:sz w:val="16"/>
          <w:szCs w:val="16"/>
        </w:rPr>
        <w:t>(фамилия, имя, отчество (последнее - при наличии), должность руководителя, иного должностного лица (должностных лиц) или</w:t>
      </w:r>
      <w:proofErr w:type="gramEnd"/>
    </w:p>
    <w:p w:rsidR="00D2308A" w:rsidRPr="007221BA"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7221BA">
        <w:rPr>
          <w:rFonts w:ascii="Times New Roman" w:eastAsia="Times New Roman" w:hAnsi="Times New Roman" w:cs="Times New Roman"/>
          <w:color w:val="000000"/>
          <w:sz w:val="16"/>
          <w:szCs w:val="16"/>
        </w:rPr>
        <w:t xml:space="preserve">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221BA">
        <w:rPr>
          <w:rFonts w:ascii="Times New Roman" w:eastAsia="Times New Roman" w:hAnsi="Times New Roman" w:cs="Times New Roman"/>
          <w:color w:val="000000"/>
          <w:sz w:val="16"/>
          <w:szCs w:val="16"/>
        </w:rPr>
        <w:t>саморегулируемой</w:t>
      </w:r>
      <w:proofErr w:type="spellEnd"/>
      <w:r w:rsidRPr="007221BA">
        <w:rPr>
          <w:rFonts w:ascii="Times New Roman" w:eastAsia="Times New Roman" w:hAnsi="Times New Roman" w:cs="Times New Roman"/>
          <w:color w:val="000000"/>
          <w:sz w:val="16"/>
          <w:szCs w:val="16"/>
        </w:rPr>
        <w:t xml:space="preserve"> организации (в случае проведения проверки члена </w:t>
      </w:r>
      <w:proofErr w:type="spellStart"/>
      <w:r w:rsidRPr="007221BA">
        <w:rPr>
          <w:rFonts w:ascii="Times New Roman" w:eastAsia="Times New Roman" w:hAnsi="Times New Roman" w:cs="Times New Roman"/>
          <w:color w:val="000000"/>
          <w:sz w:val="16"/>
          <w:szCs w:val="16"/>
        </w:rPr>
        <w:t>саморегулируемой</w:t>
      </w:r>
      <w:proofErr w:type="spellEnd"/>
      <w:r w:rsidRPr="007221BA">
        <w:rPr>
          <w:rFonts w:ascii="Times New Roman" w:eastAsia="Times New Roman" w:hAnsi="Times New Roman" w:cs="Times New Roman"/>
          <w:color w:val="000000"/>
          <w:sz w:val="16"/>
          <w:szCs w:val="16"/>
        </w:rPr>
        <w:t xml:space="preserve"> организации), присутствовавших при проведении мероприятий по проверке)</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 ходе проведения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w:t>
      </w:r>
      <w:r w:rsidR="007221BA">
        <w:rPr>
          <w:rFonts w:ascii="Times New Roman" w:eastAsia="Times New Roman" w:hAnsi="Times New Roman" w:cs="Times New Roman"/>
          <w:color w:val="000000"/>
          <w:sz w:val="24"/>
          <w:szCs w:val="24"/>
        </w:rPr>
        <w:t>__________________________</w:t>
      </w:r>
    </w:p>
    <w:p w:rsidR="00D2308A" w:rsidRPr="00AB208E" w:rsidRDefault="007221BA" w:rsidP="00D2308A">
      <w:pPr>
        <w:spacing w:after="0" w:line="240" w:lineRule="auto"/>
        <w:ind w:firstLine="324"/>
        <w:jc w:val="both"/>
        <w:rPr>
          <w:rFonts w:ascii="Times New Roman" w:eastAsia="Times New Roman" w:hAnsi="Times New Roman" w:cs="Times New Roman"/>
          <w:color w:val="000000"/>
          <w:sz w:val="24"/>
          <w:szCs w:val="24"/>
        </w:rPr>
      </w:pPr>
      <w:r w:rsidRPr="007221BA">
        <w:rPr>
          <w:rFonts w:ascii="Times New Roman" w:eastAsia="Times New Roman" w:hAnsi="Times New Roman" w:cs="Times New Roman"/>
          <w:color w:val="000000"/>
          <w:sz w:val="16"/>
          <w:szCs w:val="16"/>
        </w:rPr>
        <w:t xml:space="preserve"> </w:t>
      </w:r>
      <w:r w:rsidR="00D2308A" w:rsidRPr="007221BA">
        <w:rPr>
          <w:rFonts w:ascii="Times New Roman" w:eastAsia="Times New Roman" w:hAnsi="Times New Roman" w:cs="Times New Roman"/>
          <w:color w:val="000000"/>
          <w:sz w:val="16"/>
          <w:szCs w:val="16"/>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D2308A" w:rsidRPr="00AB208E">
        <w:rPr>
          <w:rFonts w:ascii="Times New Roman" w:eastAsia="Times New Roman" w:hAnsi="Times New Roman" w:cs="Times New Roman"/>
          <w:color w:val="000000"/>
          <w:sz w:val="24"/>
          <w:szCs w:val="24"/>
        </w:rPr>
        <w:t xml:space="preserve"> _____________________________________________________________________________</w:t>
      </w:r>
      <w:r w:rsidR="00B1227D">
        <w:rPr>
          <w:rFonts w:ascii="Times New Roman" w:eastAsia="Times New Roman" w:hAnsi="Times New Roman" w:cs="Times New Roman"/>
          <w:color w:val="000000"/>
          <w:sz w:val="24"/>
          <w:szCs w:val="24"/>
        </w:rPr>
        <w:t>в</w:t>
      </w:r>
      <w:r w:rsidR="00D2308A" w:rsidRPr="00AB208E">
        <w:rPr>
          <w:rFonts w:ascii="Times New Roman" w:eastAsia="Times New Roman" w:hAnsi="Times New Roman" w:cs="Times New Roman"/>
          <w:color w:val="000000"/>
          <w:sz w:val="24"/>
          <w:szCs w:val="24"/>
        </w:rPr>
        <w:t>ыявлены факты невыполнения предписаний органов муниципального контроля (с указанием реквизитов выданных предписаний):</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___________________________________________________________________________нарушений не выявлено ____________________________</w:t>
      </w:r>
      <w:r w:rsidR="00B1227D">
        <w:rPr>
          <w:rFonts w:ascii="Times New Roman" w:eastAsia="Times New Roman" w:hAnsi="Times New Roman" w:cs="Times New Roman"/>
          <w:color w:val="000000"/>
          <w:sz w:val="24"/>
          <w:szCs w:val="24"/>
        </w:rPr>
        <w:t>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___________________________________________________</w:t>
      </w:r>
      <w:r w:rsidR="00B1227D">
        <w:rPr>
          <w:rFonts w:ascii="Times New Roman" w:eastAsia="Times New Roman" w:hAnsi="Times New Roman" w:cs="Times New Roman"/>
          <w:color w:val="000000"/>
          <w:sz w:val="24"/>
          <w:szCs w:val="24"/>
        </w:rPr>
        <w:t>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 ____________________________________</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proofErr w:type="gramStart"/>
      <w:r w:rsidRPr="00B1227D">
        <w:rPr>
          <w:rFonts w:ascii="Times New Roman" w:eastAsia="Times New Roman" w:hAnsi="Times New Roman" w:cs="Times New Roman"/>
          <w:color w:val="000000"/>
          <w:sz w:val="16"/>
          <w:szCs w:val="16"/>
        </w:rPr>
        <w:t>(подпись проверяющего) (подпись уполномоченного представителя юридического лица,</w:t>
      </w:r>
      <w:proofErr w:type="gramEnd"/>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индивидуального предпринимателя, его уполномоченного представителя)</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 _______________________________________</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proofErr w:type="gramStart"/>
      <w:r w:rsidRPr="00B1227D">
        <w:rPr>
          <w:rFonts w:ascii="Times New Roman" w:eastAsia="Times New Roman" w:hAnsi="Times New Roman" w:cs="Times New Roman"/>
          <w:color w:val="000000"/>
          <w:sz w:val="16"/>
          <w:szCs w:val="16"/>
        </w:rPr>
        <w:t>(подпись проверяющего) (подпись уполномоченного представителя юридического лица,</w:t>
      </w:r>
      <w:proofErr w:type="gramEnd"/>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индивидуального предпринимателя, его уполномоченного представителя)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B1227D">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Прилагаемые к акту документы: ______________________</w:t>
      </w:r>
      <w:r w:rsidR="00B1227D">
        <w:rPr>
          <w:rFonts w:ascii="Times New Roman" w:eastAsia="Times New Roman" w:hAnsi="Times New Roman" w:cs="Times New Roman"/>
          <w:color w:val="000000"/>
          <w:sz w:val="24"/>
          <w:szCs w:val="24"/>
        </w:rPr>
        <w:t>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Подписи лиц, проводивших проверку: __________________________________________________</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С актом проверки ознакомле</w:t>
      </w:r>
      <w:proofErr w:type="gramStart"/>
      <w:r w:rsidRPr="00AB208E">
        <w:rPr>
          <w:rFonts w:ascii="Times New Roman" w:eastAsia="Times New Roman" w:hAnsi="Times New Roman" w:cs="Times New Roman"/>
          <w:color w:val="000000"/>
          <w:sz w:val="24"/>
          <w:szCs w:val="24"/>
        </w:rPr>
        <w:t>н(</w:t>
      </w:r>
      <w:proofErr w:type="gramEnd"/>
      <w:r w:rsidRPr="00AB208E">
        <w:rPr>
          <w:rFonts w:ascii="Times New Roman" w:eastAsia="Times New Roman" w:hAnsi="Times New Roman" w:cs="Times New Roman"/>
          <w:color w:val="000000"/>
          <w:sz w:val="24"/>
          <w:szCs w:val="24"/>
        </w:rPr>
        <w:t>а), копию акта со всеми приложениями получил(а): ____________________________________________________________________________</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 ______________ 20__ г. _______________</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(подпись)</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Пометка об отказе ознакомления с актом проверки: _________________________________________________</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(подпись уполномоченного должностного лица (лиц), проводившего проверку)</w:t>
      </w:r>
    </w:p>
    <w:p w:rsidR="00D2308A" w:rsidRPr="00B1227D" w:rsidRDefault="00D2308A" w:rsidP="00D2308A">
      <w:pPr>
        <w:spacing w:after="0" w:line="240" w:lineRule="auto"/>
        <w:ind w:firstLine="324"/>
        <w:jc w:val="both"/>
        <w:rPr>
          <w:rFonts w:ascii="Times New Roman" w:eastAsia="Times New Roman" w:hAnsi="Times New Roman" w:cs="Times New Roman"/>
          <w:color w:val="000000"/>
          <w:sz w:val="16"/>
          <w:szCs w:val="16"/>
        </w:rPr>
      </w:pPr>
      <w:r w:rsidRPr="00B1227D">
        <w:rPr>
          <w:rFonts w:ascii="Times New Roman" w:eastAsia="Times New Roman" w:hAnsi="Times New Roman" w:cs="Times New Roman"/>
          <w:color w:val="000000"/>
          <w:sz w:val="16"/>
          <w:szCs w:val="16"/>
        </w:rPr>
        <w:t> </w:t>
      </w:r>
    </w:p>
    <w:p w:rsidR="00D2308A" w:rsidRDefault="00D2308A" w:rsidP="00D2308A">
      <w:pPr>
        <w:spacing w:after="0" w:line="240" w:lineRule="auto"/>
        <w:rPr>
          <w:rFonts w:ascii="Times New Roman" w:eastAsia="Times New Roman" w:hAnsi="Times New Roman" w:cs="Times New Roman"/>
          <w:sz w:val="24"/>
          <w:szCs w:val="24"/>
        </w:rPr>
      </w:pPr>
      <w:r w:rsidRPr="00AB208E">
        <w:rPr>
          <w:rFonts w:ascii="Times New Roman" w:eastAsia="Times New Roman" w:hAnsi="Times New Roman" w:cs="Times New Roman"/>
          <w:color w:val="000000"/>
          <w:sz w:val="24"/>
          <w:szCs w:val="24"/>
        </w:rPr>
        <w:br w:type="textWrapping" w:clear="all"/>
      </w:r>
    </w:p>
    <w:p w:rsidR="00B1227D" w:rsidRDefault="00B1227D" w:rsidP="00D2308A">
      <w:pPr>
        <w:spacing w:after="0" w:line="240" w:lineRule="auto"/>
        <w:rPr>
          <w:rFonts w:ascii="Times New Roman" w:eastAsia="Times New Roman" w:hAnsi="Times New Roman" w:cs="Times New Roman"/>
          <w:sz w:val="24"/>
          <w:szCs w:val="24"/>
        </w:rPr>
      </w:pPr>
    </w:p>
    <w:p w:rsidR="00EF68AA" w:rsidRDefault="00EF68AA" w:rsidP="00B1227D">
      <w:pPr>
        <w:spacing w:after="0" w:line="240" w:lineRule="auto"/>
        <w:ind w:firstLine="324"/>
        <w:jc w:val="right"/>
        <w:rPr>
          <w:rFonts w:ascii="Times New Roman" w:eastAsia="Times New Roman" w:hAnsi="Times New Roman" w:cs="Times New Roman"/>
          <w:bCs/>
          <w:color w:val="000000"/>
          <w:sz w:val="18"/>
          <w:szCs w:val="18"/>
        </w:rPr>
      </w:pPr>
    </w:p>
    <w:p w:rsidR="00EF68AA" w:rsidRDefault="00EF68AA" w:rsidP="00B1227D">
      <w:pPr>
        <w:spacing w:after="0" w:line="240" w:lineRule="auto"/>
        <w:ind w:firstLine="324"/>
        <w:jc w:val="right"/>
        <w:rPr>
          <w:rFonts w:ascii="Times New Roman" w:eastAsia="Times New Roman" w:hAnsi="Times New Roman" w:cs="Times New Roman"/>
          <w:bCs/>
          <w:color w:val="000000"/>
          <w:sz w:val="18"/>
          <w:szCs w:val="18"/>
        </w:rPr>
      </w:pPr>
    </w:p>
    <w:p w:rsidR="00EF68AA" w:rsidRDefault="00EF68AA" w:rsidP="00B1227D">
      <w:pPr>
        <w:spacing w:after="0" w:line="240" w:lineRule="auto"/>
        <w:ind w:firstLine="324"/>
        <w:jc w:val="right"/>
        <w:rPr>
          <w:rFonts w:ascii="Times New Roman" w:eastAsia="Times New Roman" w:hAnsi="Times New Roman" w:cs="Times New Roman"/>
          <w:bCs/>
          <w:color w:val="000000"/>
          <w:sz w:val="18"/>
          <w:szCs w:val="18"/>
        </w:rPr>
      </w:pPr>
    </w:p>
    <w:p w:rsidR="00EF68AA" w:rsidRDefault="00EF68AA" w:rsidP="00B1227D">
      <w:pPr>
        <w:spacing w:after="0" w:line="240" w:lineRule="auto"/>
        <w:ind w:firstLine="324"/>
        <w:jc w:val="right"/>
        <w:rPr>
          <w:rFonts w:ascii="Times New Roman" w:eastAsia="Times New Roman" w:hAnsi="Times New Roman" w:cs="Times New Roman"/>
          <w:bCs/>
          <w:color w:val="000000"/>
          <w:sz w:val="18"/>
          <w:szCs w:val="18"/>
        </w:rPr>
        <w:sectPr w:rsidR="00EF68AA" w:rsidSect="00B1227D">
          <w:pgSz w:w="11906" w:h="16838"/>
          <w:pgMar w:top="709" w:right="851" w:bottom="851" w:left="1701" w:header="709" w:footer="709" w:gutter="0"/>
          <w:cols w:space="708"/>
          <w:docGrid w:linePitch="360"/>
        </w:sectPr>
      </w:pPr>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lastRenderedPageBreak/>
        <w:t xml:space="preserve">Приложение </w:t>
      </w:r>
      <w:r w:rsidR="000E52C4">
        <w:rPr>
          <w:rFonts w:ascii="Times New Roman" w:eastAsia="Times New Roman" w:hAnsi="Times New Roman" w:cs="Times New Roman"/>
          <w:bCs/>
          <w:color w:val="000000"/>
          <w:sz w:val="18"/>
          <w:szCs w:val="18"/>
        </w:rPr>
        <w:t>4</w:t>
      </w:r>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к административному регламенту</w:t>
      </w:r>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 xml:space="preserve">по осуществлению </w:t>
      </w:r>
      <w:proofErr w:type="gramStart"/>
      <w:r w:rsidRPr="007221BA">
        <w:rPr>
          <w:rFonts w:ascii="Times New Roman" w:eastAsia="Times New Roman" w:hAnsi="Times New Roman" w:cs="Times New Roman"/>
          <w:bCs/>
          <w:color w:val="000000"/>
          <w:sz w:val="18"/>
          <w:szCs w:val="18"/>
        </w:rPr>
        <w:t>муниципального</w:t>
      </w:r>
      <w:proofErr w:type="gramEnd"/>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жилищного контроля на территории</w:t>
      </w:r>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Кокшамарского</w:t>
      </w:r>
      <w:proofErr w:type="spellEnd"/>
      <w:r w:rsidRPr="007221BA">
        <w:rPr>
          <w:rFonts w:ascii="Times New Roman" w:eastAsia="Times New Roman" w:hAnsi="Times New Roman" w:cs="Times New Roman"/>
          <w:bCs/>
          <w:color w:val="000000"/>
          <w:sz w:val="18"/>
          <w:szCs w:val="18"/>
        </w:rPr>
        <w:t xml:space="preserve"> сельского поселения</w:t>
      </w:r>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Cs/>
          <w:color w:val="000000"/>
          <w:sz w:val="18"/>
          <w:szCs w:val="18"/>
        </w:rPr>
        <w:t>Звениговского</w:t>
      </w:r>
      <w:proofErr w:type="spellEnd"/>
      <w:r>
        <w:rPr>
          <w:rFonts w:ascii="Times New Roman" w:eastAsia="Times New Roman" w:hAnsi="Times New Roman" w:cs="Times New Roman"/>
          <w:bCs/>
          <w:color w:val="000000"/>
          <w:sz w:val="18"/>
          <w:szCs w:val="18"/>
        </w:rPr>
        <w:t xml:space="preserve"> </w:t>
      </w:r>
      <w:r w:rsidRPr="007221BA">
        <w:rPr>
          <w:rFonts w:ascii="Times New Roman" w:eastAsia="Times New Roman" w:hAnsi="Times New Roman" w:cs="Times New Roman"/>
          <w:bCs/>
          <w:color w:val="000000"/>
          <w:sz w:val="18"/>
          <w:szCs w:val="18"/>
        </w:rPr>
        <w:t xml:space="preserve"> муниципального района</w:t>
      </w:r>
    </w:p>
    <w:p w:rsidR="00EF68AA" w:rsidRPr="007221BA" w:rsidRDefault="00EF68AA" w:rsidP="00EF68AA">
      <w:pPr>
        <w:spacing w:after="0" w:line="240" w:lineRule="auto"/>
        <w:ind w:firstLine="324"/>
        <w:jc w:val="right"/>
        <w:rPr>
          <w:rFonts w:ascii="Times New Roman" w:eastAsia="Times New Roman" w:hAnsi="Times New Roman" w:cs="Times New Roman"/>
          <w:color w:val="000000"/>
          <w:sz w:val="18"/>
          <w:szCs w:val="18"/>
        </w:rPr>
      </w:pPr>
      <w:r w:rsidRPr="007221BA">
        <w:rPr>
          <w:rFonts w:ascii="Times New Roman" w:eastAsia="Times New Roman" w:hAnsi="Times New Roman" w:cs="Times New Roman"/>
          <w:bCs/>
          <w:color w:val="000000"/>
          <w:sz w:val="18"/>
          <w:szCs w:val="18"/>
        </w:rPr>
        <w:t>Республики Марий Эл</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ТИПОВАЯ ФОРМА</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ЕЖЕГОДНОГО ПЛАНА ПРОВЕДЕНИЯ ПЛАНОВЫХ ПРОВЕРОК</w:t>
      </w:r>
    </w:p>
    <w:p w:rsidR="00D2308A" w:rsidRPr="00AB208E" w:rsidRDefault="00D2308A" w:rsidP="00D2308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b/>
          <w:bCs/>
          <w:color w:val="000000"/>
          <w:sz w:val="24"/>
          <w:szCs w:val="24"/>
        </w:rPr>
        <w:t>ФИЗИЧЕСКИХ ЛИЦ</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EF68A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________________________________________________________________</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(наименование органа муниципального контроля)</w:t>
      </w:r>
    </w:p>
    <w:p w:rsidR="00D2308A" w:rsidRPr="00AB208E" w:rsidRDefault="00D2308A" w:rsidP="00D2308A">
      <w:pPr>
        <w:spacing w:after="0" w:line="240" w:lineRule="auto"/>
        <w:ind w:firstLine="324"/>
        <w:jc w:val="both"/>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EF68AA">
      <w:pPr>
        <w:spacing w:after="0" w:line="240" w:lineRule="auto"/>
        <w:ind w:firstLine="323"/>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УТВЕРЖДЕН</w:t>
      </w:r>
    </w:p>
    <w:p w:rsidR="00D2308A" w:rsidRPr="00AB208E" w:rsidRDefault="00D2308A" w:rsidP="00EF68AA">
      <w:pPr>
        <w:spacing w:after="0" w:line="240" w:lineRule="auto"/>
        <w:ind w:firstLine="323"/>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_____________________________</w:t>
      </w:r>
    </w:p>
    <w:p w:rsidR="00D2308A" w:rsidRPr="00AB208E" w:rsidRDefault="00D2308A" w:rsidP="00EF68AA">
      <w:pPr>
        <w:spacing w:after="0" w:line="240" w:lineRule="auto"/>
        <w:ind w:firstLine="323"/>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(фамилия, инициалы и подпись руководителя)</w:t>
      </w:r>
    </w:p>
    <w:p w:rsidR="00D2308A" w:rsidRPr="00AB208E" w:rsidRDefault="00D2308A" w:rsidP="00EF68AA">
      <w:pPr>
        <w:spacing w:after="0" w:line="240" w:lineRule="auto"/>
        <w:ind w:firstLine="323"/>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 </w:t>
      </w:r>
    </w:p>
    <w:p w:rsidR="00D2308A" w:rsidRPr="00AB208E" w:rsidRDefault="00D2308A" w:rsidP="00EF68AA">
      <w:pPr>
        <w:spacing w:after="0" w:line="240" w:lineRule="auto"/>
        <w:ind w:firstLine="323"/>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От «___» _________ 20___ г.</w:t>
      </w:r>
    </w:p>
    <w:p w:rsidR="00D2308A" w:rsidRPr="00AB208E" w:rsidRDefault="00D2308A" w:rsidP="00B1227D">
      <w:pPr>
        <w:spacing w:after="0" w:line="240" w:lineRule="auto"/>
        <w:ind w:firstLine="324"/>
        <w:jc w:val="right"/>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М.П.</w:t>
      </w:r>
    </w:p>
    <w:p w:rsidR="00D2308A" w:rsidRPr="00AB208E" w:rsidRDefault="00D2308A" w:rsidP="00EF68AA">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ПЛАН</w:t>
      </w:r>
    </w:p>
    <w:p w:rsidR="00D2308A" w:rsidRPr="00AB208E" w:rsidRDefault="00D2308A" w:rsidP="00B1227D">
      <w:pPr>
        <w:spacing w:after="0" w:line="240" w:lineRule="auto"/>
        <w:ind w:firstLine="324"/>
        <w:jc w:val="center"/>
        <w:rPr>
          <w:rFonts w:ascii="Times New Roman" w:eastAsia="Times New Roman" w:hAnsi="Times New Roman" w:cs="Times New Roman"/>
          <w:color w:val="000000"/>
          <w:sz w:val="24"/>
          <w:szCs w:val="24"/>
        </w:rPr>
      </w:pPr>
      <w:r w:rsidRPr="00AB208E">
        <w:rPr>
          <w:rFonts w:ascii="Times New Roman" w:eastAsia="Times New Roman" w:hAnsi="Times New Roman" w:cs="Times New Roman"/>
          <w:color w:val="000000"/>
          <w:sz w:val="24"/>
          <w:szCs w:val="24"/>
        </w:rPr>
        <w:t>проведения плановых проверок физических лиц на 20___ год</w:t>
      </w:r>
    </w:p>
    <w:tbl>
      <w:tblPr>
        <w:tblW w:w="15095" w:type="dxa"/>
        <w:tblLayout w:type="fixed"/>
        <w:tblCellMar>
          <w:left w:w="0" w:type="dxa"/>
          <w:right w:w="0" w:type="dxa"/>
        </w:tblCellMar>
        <w:tblLook w:val="04A0"/>
      </w:tblPr>
      <w:tblGrid>
        <w:gridCol w:w="1194"/>
        <w:gridCol w:w="1134"/>
        <w:gridCol w:w="1560"/>
        <w:gridCol w:w="1842"/>
        <w:gridCol w:w="1393"/>
        <w:gridCol w:w="1417"/>
        <w:gridCol w:w="1418"/>
        <w:gridCol w:w="1417"/>
        <w:gridCol w:w="1418"/>
        <w:gridCol w:w="2302"/>
      </w:tblGrid>
      <w:tr w:rsidR="00D2308A" w:rsidRPr="00AB208E" w:rsidTr="00B1227D">
        <w:trPr>
          <w:trHeight w:val="1680"/>
        </w:trPr>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Ф. И. О. гражданина, деятельность которого подлежит проверке, дата рождения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Адрес места жительства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Реквизиты документа, удостоверяющего личность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Идентификационный номер налогоплательщика (ИНН)</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Цель проведения проверки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Основание проведения проверки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Дата начала проведения проверки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Срок проведения плановой проверки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Форма проведения проверки (документарная, выездная, документарная и выездная)</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2308A" w:rsidRPr="00AB208E" w:rsidRDefault="00D2308A" w:rsidP="00D2308A">
            <w:pPr>
              <w:spacing w:after="0" w:line="240" w:lineRule="auto"/>
              <w:jc w:val="center"/>
              <w:rPr>
                <w:rFonts w:ascii="Times New Roman" w:eastAsia="Times New Roman" w:hAnsi="Times New Roman" w:cs="Times New Roman"/>
                <w:b/>
                <w:bCs/>
                <w:sz w:val="24"/>
                <w:szCs w:val="24"/>
              </w:rPr>
            </w:pPr>
            <w:r w:rsidRPr="00AB208E">
              <w:rPr>
                <w:rFonts w:ascii="Times New Roman" w:eastAsia="Times New Roman" w:hAnsi="Times New Roman" w:cs="Times New Roman"/>
                <w:b/>
                <w:bCs/>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bl>
    <w:p w:rsidR="0079287C" w:rsidRPr="00AB208E" w:rsidRDefault="00D2308A" w:rsidP="00EF68AA">
      <w:pPr>
        <w:spacing w:after="0" w:line="240" w:lineRule="auto"/>
        <w:ind w:firstLine="324"/>
        <w:jc w:val="both"/>
        <w:rPr>
          <w:rFonts w:ascii="Times New Roman" w:hAnsi="Times New Roman" w:cs="Times New Roman"/>
          <w:sz w:val="24"/>
          <w:szCs w:val="24"/>
        </w:rPr>
      </w:pPr>
      <w:r w:rsidRPr="00AB208E">
        <w:rPr>
          <w:rFonts w:ascii="Times New Roman" w:eastAsia="Times New Roman" w:hAnsi="Times New Roman" w:cs="Times New Roman"/>
          <w:color w:val="000000"/>
          <w:sz w:val="24"/>
          <w:szCs w:val="24"/>
        </w:rPr>
        <w:t> </w:t>
      </w:r>
    </w:p>
    <w:p w:rsidR="00AB208E" w:rsidRPr="00AB208E" w:rsidRDefault="00AB208E">
      <w:pPr>
        <w:rPr>
          <w:rFonts w:ascii="Times New Roman" w:hAnsi="Times New Roman" w:cs="Times New Roman"/>
          <w:sz w:val="24"/>
          <w:szCs w:val="24"/>
        </w:rPr>
      </w:pPr>
    </w:p>
    <w:sectPr w:rsidR="00AB208E" w:rsidRPr="00AB208E" w:rsidSect="00EF68AA">
      <w:pgSz w:w="16838" w:h="11906" w:orient="landscape"/>
      <w:pgMar w:top="1701" w:right="70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2308A"/>
    <w:rsid w:val="0002259F"/>
    <w:rsid w:val="000E52C4"/>
    <w:rsid w:val="00147D2F"/>
    <w:rsid w:val="00253F0D"/>
    <w:rsid w:val="00643C9F"/>
    <w:rsid w:val="007221BA"/>
    <w:rsid w:val="0079287C"/>
    <w:rsid w:val="007D76E4"/>
    <w:rsid w:val="007E5A10"/>
    <w:rsid w:val="00A77861"/>
    <w:rsid w:val="00AB208E"/>
    <w:rsid w:val="00B1227D"/>
    <w:rsid w:val="00D2308A"/>
    <w:rsid w:val="00E361EB"/>
    <w:rsid w:val="00EF68AA"/>
    <w:rsid w:val="00FC0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9F"/>
  </w:style>
  <w:style w:type="paragraph" w:styleId="1">
    <w:name w:val="heading 1"/>
    <w:basedOn w:val="a"/>
    <w:next w:val="a"/>
    <w:link w:val="10"/>
    <w:qFormat/>
    <w:rsid w:val="007E5A10"/>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30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2308A"/>
    <w:rPr>
      <w:color w:val="0000FF"/>
      <w:u w:val="single"/>
    </w:rPr>
  </w:style>
  <w:style w:type="character" w:styleId="a5">
    <w:name w:val="FollowedHyperlink"/>
    <w:basedOn w:val="a0"/>
    <w:uiPriority w:val="99"/>
    <w:semiHidden/>
    <w:unhideWhenUsed/>
    <w:rsid w:val="00D2308A"/>
    <w:rPr>
      <w:color w:val="800080"/>
      <w:u w:val="single"/>
    </w:rPr>
  </w:style>
  <w:style w:type="character" w:customStyle="1" w:styleId="hyperlink">
    <w:name w:val="hyperlink"/>
    <w:basedOn w:val="a0"/>
    <w:rsid w:val="00D2308A"/>
  </w:style>
  <w:style w:type="paragraph" w:customStyle="1" w:styleId="table0">
    <w:name w:val="table0"/>
    <w:basedOn w:val="a"/>
    <w:rsid w:val="00D230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D230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643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Знак Знак Знак"/>
    <w:basedOn w:val="a"/>
    <w:rsid w:val="00643C9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7">
    <w:name w:val="No Spacing"/>
    <w:uiPriority w:val="1"/>
    <w:qFormat/>
    <w:rsid w:val="007D76E4"/>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E5A10"/>
    <w:rPr>
      <w:rFonts w:ascii="Times New Roman" w:eastAsia="Times New Roman" w:hAnsi="Times New Roman" w:cs="Times New Roman"/>
      <w:sz w:val="28"/>
      <w:szCs w:val="24"/>
    </w:rPr>
  </w:style>
  <w:style w:type="paragraph" w:customStyle="1" w:styleId="ConsPlusNonformat">
    <w:name w:val="ConsPlusNonformat"/>
    <w:rsid w:val="007E5A10"/>
    <w:pPr>
      <w:autoSpaceDE w:val="0"/>
      <w:autoSpaceDN w:val="0"/>
      <w:adjustRightInd w:val="0"/>
      <w:spacing w:after="0" w:line="240" w:lineRule="auto"/>
    </w:pPr>
    <w:rPr>
      <w:rFonts w:ascii="Courier New" w:eastAsia="Times New Roman" w:hAnsi="Courier New" w:cs="Courier New"/>
      <w:sz w:val="20"/>
      <w:szCs w:val="20"/>
    </w:rPr>
  </w:style>
  <w:style w:type="paragraph" w:styleId="a8">
    <w:name w:val="Title"/>
    <w:basedOn w:val="a"/>
    <w:link w:val="a9"/>
    <w:qFormat/>
    <w:rsid w:val="007E5A1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7E5A10"/>
    <w:rPr>
      <w:rFonts w:ascii="Times New Roman" w:eastAsia="Times New Roman" w:hAnsi="Times New Roman" w:cs="Times New Roman"/>
      <w:sz w:val="28"/>
      <w:szCs w:val="20"/>
    </w:rPr>
  </w:style>
  <w:style w:type="paragraph" w:customStyle="1" w:styleId="ConsPlusNormal">
    <w:name w:val="ConsPlusNormal"/>
    <w:rsid w:val="007E5A1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E5A1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footer"/>
    <w:basedOn w:val="a"/>
    <w:link w:val="ab"/>
    <w:rsid w:val="007E5A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7E5A10"/>
    <w:rPr>
      <w:rFonts w:ascii="Times New Roman" w:eastAsia="Times New Roman" w:hAnsi="Times New Roman" w:cs="Times New Roman"/>
      <w:sz w:val="24"/>
      <w:szCs w:val="24"/>
    </w:rPr>
  </w:style>
  <w:style w:type="paragraph" w:styleId="ac">
    <w:name w:val="header"/>
    <w:basedOn w:val="a"/>
    <w:link w:val="ad"/>
    <w:rsid w:val="007E5A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7E5A10"/>
    <w:rPr>
      <w:rFonts w:ascii="Times New Roman" w:eastAsia="Times New Roman" w:hAnsi="Times New Roman" w:cs="Times New Roman"/>
      <w:sz w:val="24"/>
      <w:szCs w:val="24"/>
    </w:rPr>
  </w:style>
  <w:style w:type="character" w:styleId="ae">
    <w:name w:val="page number"/>
    <w:basedOn w:val="a0"/>
    <w:rsid w:val="007E5A10"/>
  </w:style>
  <w:style w:type="paragraph" w:customStyle="1" w:styleId="TimesNewRoman14">
    <w:name w:val="Times New Roman 14 пт"/>
    <w:link w:val="TimesNewRoman140"/>
    <w:rsid w:val="007E5A10"/>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7E5A10"/>
    <w:rPr>
      <w:rFonts w:ascii="Times New Roman" w:eastAsia="Times New Roman" w:hAnsi="Times New Roman" w:cs="Arial"/>
      <w:sz w:val="28"/>
      <w:szCs w:val="20"/>
    </w:rPr>
  </w:style>
  <w:style w:type="paragraph" w:styleId="2">
    <w:name w:val="Body Text 2"/>
    <w:basedOn w:val="a"/>
    <w:link w:val="20"/>
    <w:rsid w:val="007E5A1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E5A10"/>
    <w:rPr>
      <w:rFonts w:ascii="Times New Roman" w:eastAsia="Times New Roman" w:hAnsi="Times New Roman" w:cs="Times New Roman"/>
      <w:sz w:val="24"/>
      <w:szCs w:val="24"/>
    </w:rPr>
  </w:style>
  <w:style w:type="paragraph" w:customStyle="1" w:styleId="af">
    <w:name w:val="Знак"/>
    <w:basedOn w:val="a"/>
    <w:rsid w:val="007E5A10"/>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blk">
    <w:name w:val="blk"/>
    <w:basedOn w:val="a0"/>
    <w:rsid w:val="007E5A10"/>
  </w:style>
  <w:style w:type="paragraph" w:styleId="HTML">
    <w:name w:val="HTML Preformatted"/>
    <w:basedOn w:val="a"/>
    <w:link w:val="HTML0"/>
    <w:uiPriority w:val="99"/>
    <w:unhideWhenUsed/>
    <w:rsid w:val="007E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E5A10"/>
    <w:rPr>
      <w:rFonts w:ascii="Courier New" w:eastAsia="Times New Roman" w:hAnsi="Courier New" w:cs="Courier New"/>
      <w:sz w:val="20"/>
      <w:szCs w:val="20"/>
    </w:rPr>
  </w:style>
  <w:style w:type="paragraph" w:styleId="af0">
    <w:name w:val="Body Text Indent"/>
    <w:basedOn w:val="a"/>
    <w:link w:val="af1"/>
    <w:rsid w:val="007E5A10"/>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7E5A10"/>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B1227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2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3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57E8284-BC2A-4A2A-B081-84E5E12B557E" TargetMode="External"/><Relationship Id="rId13" Type="http://schemas.openxmlformats.org/officeDocument/2006/relationships/hyperlink" Target="http://pravo.minjust.ru:8080/bigs/showDocument.html?id=657E8284-BC2A-4A2A-B081-84E5E12B557E" TargetMode="External"/><Relationship Id="rId18" Type="http://schemas.openxmlformats.org/officeDocument/2006/relationships/hyperlink" Target="http://pravo.minjust.ru:8080/bigs/showDocument.html?id=657E8284-BC2A-4A2A-B081-84E5E12B557E" TargetMode="External"/><Relationship Id="rId26" Type="http://schemas.openxmlformats.org/officeDocument/2006/relationships/hyperlink" Target="http://pravo.minjust.ru:8080/bigs/showDocument.html?id=657E8284-BC2A-4A2A-B081-84E5E12B557E" TargetMode="External"/><Relationship Id="rId3" Type="http://schemas.openxmlformats.org/officeDocument/2006/relationships/webSettings" Target="webSettings.xml"/><Relationship Id="rId21" Type="http://schemas.openxmlformats.org/officeDocument/2006/relationships/hyperlink" Target="http://pravo.minjust.ru:8080/bigs/showDocument.html?id=657E8284-BC2A-4A2A-B081-84E5E12B557E" TargetMode="External"/><Relationship Id="rId34" Type="http://schemas.openxmlformats.org/officeDocument/2006/relationships/hyperlink" Target="http://pravo.minjust.ru:8080/bigs/showDocument.html?id=370BA400-14C4-4CDB-8A8B-B11F2A1A2F55" TargetMode="External"/><Relationship Id="rId7" Type="http://schemas.openxmlformats.org/officeDocument/2006/relationships/hyperlink" Target="http://pravo.minjust.ru:8080/bigs/showDocument.html?id=657E8284-BC2A-4A2A-B081-84E5E12B557E" TargetMode="External"/><Relationship Id="rId12" Type="http://schemas.openxmlformats.org/officeDocument/2006/relationships/hyperlink" Target="http://pravo.minjust.ru:8080/bigs/showDocument.html?id=C351FA7F-3731-467C-9A38-00CE2ECBE619" TargetMode="External"/><Relationship Id="rId17" Type="http://schemas.openxmlformats.org/officeDocument/2006/relationships/hyperlink" Target="http://pravo.minjust.ru:8080/bigs/showDocument.html?id=657E8284-BC2A-4A2A-B081-84E5E12B557E" TargetMode="External"/><Relationship Id="rId25" Type="http://schemas.openxmlformats.org/officeDocument/2006/relationships/hyperlink" Target="http://pravo.minjust.ru:8080/bigs/showDocument.html?id=C351FA7F-3731-467C-9A38-00CE2ECBE619" TargetMode="External"/><Relationship Id="rId33" Type="http://schemas.openxmlformats.org/officeDocument/2006/relationships/hyperlink" Target="http://pravo.minjust.ru:8080/bigs/showDocument.html?id=4F48675C-2DC2-4B7B-8F43-C7D17AB9072F" TargetMode="External"/><Relationship Id="rId2" Type="http://schemas.openxmlformats.org/officeDocument/2006/relationships/settings" Target="settings.xml"/><Relationship Id="rId16" Type="http://schemas.openxmlformats.org/officeDocument/2006/relationships/hyperlink" Target="http://pravo.minjust.ru:8080/bigs/showDocument.html?id=370BA400-14C4-4CDB-8A8B-B11F2A1A2F55" TargetMode="External"/><Relationship Id="rId20" Type="http://schemas.openxmlformats.org/officeDocument/2006/relationships/hyperlink" Target="http://pravo.minjust.ru:8080/bigs/showDocument.html?id=657E8284-BC2A-4A2A-B081-84E5E12B557E" TargetMode="External"/><Relationship Id="rId29" Type="http://schemas.openxmlformats.org/officeDocument/2006/relationships/hyperlink" Target="http://pravo.minjust.ru:8080/bigs/showDocument.html?id=657E8284-BC2A-4A2A-B081-84E5E12B557E" TargetMode="External"/><Relationship Id="rId1" Type="http://schemas.openxmlformats.org/officeDocument/2006/relationships/styles" Target="styles.xml"/><Relationship Id="rId6" Type="http://schemas.openxmlformats.org/officeDocument/2006/relationships/hyperlink" Target="http://pravo.minjust.ru:8080/bigs/showDocument.html?id=370BA400-14C4-4CDB-8A8B-B11F2A1A2F55" TargetMode="External"/><Relationship Id="rId11" Type="http://schemas.openxmlformats.org/officeDocument/2006/relationships/hyperlink" Target="http://pravo.minjust.ru:8080/bigs/showDocument.html?id=C351FA7F-3731-467C-9A38-00CE2ECBE619" TargetMode="External"/><Relationship Id="rId24" Type="http://schemas.openxmlformats.org/officeDocument/2006/relationships/hyperlink" Target="http://pravo.minjust.ru:8080/bigs/showDocument.html?id=370BA400-14C4-4CDB-8A8B-B11F2A1A2F55" TargetMode="External"/><Relationship Id="rId32" Type="http://schemas.openxmlformats.org/officeDocument/2006/relationships/hyperlink" Target="http://pravo.minjust.ru:8080/bigs/showDocument.html?id=4F48675C-2DC2-4B7B-8F43-C7D17AB9072F" TargetMode="External"/><Relationship Id="rId5" Type="http://schemas.openxmlformats.org/officeDocument/2006/relationships/hyperlink" Target="http://pravo.minjust.ru:8080/bigs/showDocument.html?id=15D4560C-D530-4955-BF7E-F734337AE80B" TargetMode="External"/><Relationship Id="rId15" Type="http://schemas.openxmlformats.org/officeDocument/2006/relationships/hyperlink" Target="http://pravo.minjust.ru:8080/bigs/showDocument.html?id=370BA400-14C4-4CDB-8A8B-B11F2A1A2F55" TargetMode="External"/><Relationship Id="rId23" Type="http://schemas.openxmlformats.org/officeDocument/2006/relationships/hyperlink" Target="http://pravo.minjust.ru:8080/bigs/showDocument.html?id=370BA400-14C4-4CDB-8A8B-B11F2A1A2F55" TargetMode="External"/><Relationship Id="rId28" Type="http://schemas.openxmlformats.org/officeDocument/2006/relationships/hyperlink" Target="http://pravo.minjust.ru:8080/bigs/showDocument.html?id=657E8284-BC2A-4A2A-B081-84E5E12B557E" TargetMode="External"/><Relationship Id="rId36" Type="http://schemas.openxmlformats.org/officeDocument/2006/relationships/theme" Target="theme/theme1.xm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657E8284-BC2A-4A2A-B081-84E5E12B557E" TargetMode="External"/><Relationship Id="rId31" Type="http://schemas.openxmlformats.org/officeDocument/2006/relationships/hyperlink" Target="http://pravo.minjust.ru:8080/bigs/showDocument.html?id=BBA0BFB1-06C7-4E50-A8D3-FE1045784BF1" TargetMode="External"/><Relationship Id="rId4" Type="http://schemas.openxmlformats.org/officeDocument/2006/relationships/image" Target="media/image1.wmf"/><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370BA400-14C4-4CDB-8A8B-B11F2A1A2F55" TargetMode="External"/><Relationship Id="rId22" Type="http://schemas.openxmlformats.org/officeDocument/2006/relationships/hyperlink" Target="http://pravo.minjust.ru:8080/bigs/showDocument.html?id=657E8284-BC2A-4A2A-B081-84E5E12B557E" TargetMode="External"/><Relationship Id="rId27" Type="http://schemas.openxmlformats.org/officeDocument/2006/relationships/hyperlink" Target="http://pravo.minjust.ru:8080/bigs/showDocument.html?id=657E8284-BC2A-4A2A-B081-84E5E12B557E" TargetMode="External"/><Relationship Id="rId30" Type="http://schemas.openxmlformats.org/officeDocument/2006/relationships/hyperlink" Target="http://pravo.minjust.ru:8080/bigs/showDocument.html?id=BBA0BFB1-06C7-4E50-A8D3-FE1045784BF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36</Pages>
  <Words>18305</Words>
  <Characters>104343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7</cp:revision>
  <cp:lastPrinted>2020-08-14T06:56:00Z</cp:lastPrinted>
  <dcterms:created xsi:type="dcterms:W3CDTF">2020-08-10T10:34:00Z</dcterms:created>
  <dcterms:modified xsi:type="dcterms:W3CDTF">2020-08-14T06:57:00Z</dcterms:modified>
</cp:coreProperties>
</file>